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3E344AA4"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342A2A">
        <w:rPr>
          <w:rFonts w:asciiTheme="majorHAnsi" w:hAnsiTheme="majorHAnsi"/>
          <w:sz w:val="28"/>
        </w:rPr>
        <w:t>1</w:t>
      </w:r>
      <w:r w:rsidR="00D91A04">
        <w:rPr>
          <w:rFonts w:asciiTheme="majorHAnsi" w:hAnsiTheme="majorHAnsi"/>
          <w:sz w:val="28"/>
        </w:rPr>
        <w:t>1</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342A2A">
        <w:rPr>
          <w:rFonts w:asciiTheme="majorHAnsi" w:hAnsiTheme="majorHAnsi"/>
          <w:sz w:val="28"/>
        </w:rPr>
        <w:t xml:space="preserve">September </w:t>
      </w:r>
      <w:r w:rsidR="00D91A04">
        <w:rPr>
          <w:rFonts w:asciiTheme="majorHAnsi" w:hAnsiTheme="majorHAnsi"/>
          <w:sz w:val="28"/>
        </w:rPr>
        <w:t>14</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6E46B718" w14:textId="62DFCAAC" w:rsidR="00F532DF" w:rsidRDefault="00D91A04" w:rsidP="00AC7296">
      <w:pPr>
        <w:autoSpaceDE w:val="0"/>
        <w:autoSpaceDN w:val="0"/>
        <w:adjustRightInd w:val="0"/>
        <w:spacing w:after="0" w:line="240" w:lineRule="auto"/>
        <w:rPr>
          <w:rFonts w:asciiTheme="majorHAnsi" w:hAnsiTheme="majorHAnsi"/>
          <w:sz w:val="28"/>
        </w:rPr>
      </w:pPr>
      <w:r w:rsidRPr="00D91A04">
        <w:rPr>
          <w:rFonts w:asciiTheme="majorHAnsi" w:hAnsiTheme="majorHAnsi"/>
          <w:sz w:val="28"/>
        </w:rPr>
        <w:t>TITHING.</w:t>
      </w:r>
    </w:p>
    <w:p w14:paraId="37CD347C" w14:textId="77777777" w:rsidR="00F532DF" w:rsidRDefault="00F532DF" w:rsidP="00AC7296">
      <w:pPr>
        <w:autoSpaceDE w:val="0"/>
        <w:autoSpaceDN w:val="0"/>
        <w:adjustRightInd w:val="0"/>
        <w:spacing w:after="0" w:line="240" w:lineRule="auto"/>
        <w:rPr>
          <w:rFonts w:cstheme="minorHAnsi"/>
          <w:bCs/>
        </w:rPr>
      </w:pPr>
    </w:p>
    <w:p w14:paraId="0E159FFB" w14:textId="05CE3812" w:rsidR="00D91A04" w:rsidRDefault="008147FD" w:rsidP="00D91A04">
      <w:pPr>
        <w:autoSpaceDE w:val="0"/>
        <w:autoSpaceDN w:val="0"/>
        <w:adjustRightInd w:val="0"/>
        <w:spacing w:after="0" w:line="240" w:lineRule="auto"/>
        <w:rPr>
          <w:rFonts w:cstheme="minorHAnsi"/>
          <w:bCs/>
        </w:rPr>
      </w:pPr>
      <w:r w:rsidRPr="00E52FB4">
        <w:rPr>
          <w:rFonts w:cstheme="minorHAnsi"/>
          <w:bCs/>
        </w:rPr>
        <w:t xml:space="preserve">I. </w:t>
      </w:r>
      <w:r w:rsidR="00D91A04" w:rsidRPr="00D91A04">
        <w:rPr>
          <w:rFonts w:cstheme="minorHAnsi"/>
          <w:bCs/>
        </w:rPr>
        <w:t>UNDER what circumstances was the first tithe</w:t>
      </w:r>
      <w:r w:rsidR="00D91A04">
        <w:rPr>
          <w:rFonts w:cstheme="minorHAnsi"/>
          <w:bCs/>
        </w:rPr>
        <w:t xml:space="preserve"> </w:t>
      </w:r>
      <w:r w:rsidR="00D91A04" w:rsidRPr="00D91A04">
        <w:rPr>
          <w:rFonts w:cstheme="minorHAnsi"/>
          <w:bCs/>
        </w:rPr>
        <w:t>paid, as recorded in the Scriptures? Gen. 14:16-20.</w:t>
      </w:r>
    </w:p>
    <w:p w14:paraId="5349AC7B" w14:textId="4E566E68" w:rsidR="00D91A04" w:rsidRDefault="00D91A04" w:rsidP="00D91A04">
      <w:pPr>
        <w:autoSpaceDE w:val="0"/>
        <w:autoSpaceDN w:val="0"/>
        <w:adjustRightInd w:val="0"/>
        <w:spacing w:after="0" w:line="240" w:lineRule="auto"/>
        <w:rPr>
          <w:rFonts w:cstheme="minorHAnsi"/>
          <w:bCs/>
        </w:rPr>
      </w:pPr>
    </w:p>
    <w:p w14:paraId="64D6779A" w14:textId="12B73766" w:rsidR="00D91A04" w:rsidRDefault="00D91A04" w:rsidP="00D91A04">
      <w:pPr>
        <w:autoSpaceDE w:val="0"/>
        <w:autoSpaceDN w:val="0"/>
        <w:adjustRightInd w:val="0"/>
        <w:spacing w:after="0" w:line="240" w:lineRule="auto"/>
        <w:rPr>
          <w:rFonts w:cstheme="minorHAnsi"/>
          <w:bCs/>
        </w:rPr>
      </w:pPr>
    </w:p>
    <w:p w14:paraId="19D4FF7A" w14:textId="1B59A05F" w:rsidR="00D91A04" w:rsidRDefault="00D91A04" w:rsidP="00D91A04">
      <w:pPr>
        <w:autoSpaceDE w:val="0"/>
        <w:autoSpaceDN w:val="0"/>
        <w:adjustRightInd w:val="0"/>
        <w:spacing w:after="0" w:line="240" w:lineRule="auto"/>
        <w:rPr>
          <w:rFonts w:cstheme="minorHAnsi"/>
          <w:bCs/>
        </w:rPr>
      </w:pPr>
    </w:p>
    <w:p w14:paraId="586A2710" w14:textId="77777777" w:rsidR="00D91A04" w:rsidRPr="00D91A04" w:rsidRDefault="00D91A04" w:rsidP="00D91A04">
      <w:pPr>
        <w:autoSpaceDE w:val="0"/>
        <w:autoSpaceDN w:val="0"/>
        <w:adjustRightInd w:val="0"/>
        <w:spacing w:after="0" w:line="240" w:lineRule="auto"/>
        <w:rPr>
          <w:rFonts w:cstheme="minorHAnsi"/>
          <w:bCs/>
        </w:rPr>
      </w:pPr>
    </w:p>
    <w:p w14:paraId="1E3C22F1" w14:textId="758EFDA9" w:rsidR="00D91A04" w:rsidRPr="00D91A04" w:rsidRDefault="00D91A04" w:rsidP="00D91A04">
      <w:pPr>
        <w:autoSpaceDE w:val="0"/>
        <w:autoSpaceDN w:val="0"/>
        <w:adjustRightInd w:val="0"/>
        <w:spacing w:after="0" w:line="240" w:lineRule="auto"/>
        <w:rPr>
          <w:rFonts w:cstheme="minorHAnsi"/>
          <w:bCs/>
        </w:rPr>
      </w:pPr>
      <w:r w:rsidRPr="00D91A04">
        <w:rPr>
          <w:rFonts w:cstheme="minorHAnsi"/>
          <w:bCs/>
        </w:rPr>
        <w:t>2. What was the office of Melchizedek? Verse</w:t>
      </w:r>
      <w:r>
        <w:rPr>
          <w:rFonts w:cstheme="minorHAnsi"/>
          <w:bCs/>
        </w:rPr>
        <w:t xml:space="preserve"> </w:t>
      </w:r>
      <w:r w:rsidRPr="00D91A04">
        <w:rPr>
          <w:rFonts w:cstheme="minorHAnsi"/>
          <w:bCs/>
        </w:rPr>
        <w:t>18.</w:t>
      </w:r>
    </w:p>
    <w:p w14:paraId="09A62D51" w14:textId="77777777" w:rsidR="00D91A04" w:rsidRDefault="00D91A04" w:rsidP="00D91A04">
      <w:pPr>
        <w:autoSpaceDE w:val="0"/>
        <w:autoSpaceDN w:val="0"/>
        <w:adjustRightInd w:val="0"/>
        <w:spacing w:after="0" w:line="240" w:lineRule="auto"/>
        <w:rPr>
          <w:rFonts w:cstheme="minorHAnsi"/>
          <w:bCs/>
        </w:rPr>
      </w:pPr>
    </w:p>
    <w:p w14:paraId="472525B6" w14:textId="77777777" w:rsidR="00D91A04" w:rsidRDefault="00D91A04" w:rsidP="00D91A04">
      <w:pPr>
        <w:autoSpaceDE w:val="0"/>
        <w:autoSpaceDN w:val="0"/>
        <w:adjustRightInd w:val="0"/>
        <w:spacing w:after="0" w:line="240" w:lineRule="auto"/>
        <w:rPr>
          <w:rFonts w:cstheme="minorHAnsi"/>
          <w:bCs/>
        </w:rPr>
      </w:pPr>
    </w:p>
    <w:p w14:paraId="7724942D" w14:textId="77777777" w:rsidR="00D91A04" w:rsidRDefault="00D91A04" w:rsidP="00D91A04">
      <w:pPr>
        <w:autoSpaceDE w:val="0"/>
        <w:autoSpaceDN w:val="0"/>
        <w:adjustRightInd w:val="0"/>
        <w:spacing w:after="0" w:line="240" w:lineRule="auto"/>
        <w:rPr>
          <w:rFonts w:cstheme="minorHAnsi"/>
          <w:bCs/>
        </w:rPr>
      </w:pPr>
    </w:p>
    <w:p w14:paraId="5155731D" w14:textId="77777777" w:rsidR="00D91A04" w:rsidRPr="00D91A04" w:rsidRDefault="00D91A04" w:rsidP="00D91A04">
      <w:pPr>
        <w:autoSpaceDE w:val="0"/>
        <w:autoSpaceDN w:val="0"/>
        <w:adjustRightInd w:val="0"/>
        <w:spacing w:after="0" w:line="240" w:lineRule="auto"/>
        <w:rPr>
          <w:rFonts w:cstheme="minorHAnsi"/>
          <w:bCs/>
        </w:rPr>
      </w:pPr>
    </w:p>
    <w:p w14:paraId="3FE34662" w14:textId="562E079C" w:rsidR="00D91A04" w:rsidRPr="00D91A04" w:rsidRDefault="00D91A04" w:rsidP="00D91A04">
      <w:pPr>
        <w:autoSpaceDE w:val="0"/>
        <w:autoSpaceDN w:val="0"/>
        <w:adjustRightInd w:val="0"/>
        <w:spacing w:after="0" w:line="240" w:lineRule="auto"/>
        <w:rPr>
          <w:rFonts w:cstheme="minorHAnsi"/>
          <w:bCs/>
        </w:rPr>
      </w:pPr>
      <w:r w:rsidRPr="00D91A04">
        <w:rPr>
          <w:rFonts w:cstheme="minorHAnsi"/>
          <w:bCs/>
        </w:rPr>
        <w:t>3. Who was the greater, Abraham or Melchizedek? Heb. 7: 7.</w:t>
      </w:r>
    </w:p>
    <w:p w14:paraId="3EE6D0FA" w14:textId="77777777" w:rsidR="00D91A04" w:rsidRDefault="00D91A04" w:rsidP="00D91A04">
      <w:pPr>
        <w:autoSpaceDE w:val="0"/>
        <w:autoSpaceDN w:val="0"/>
        <w:adjustRightInd w:val="0"/>
        <w:spacing w:after="0" w:line="240" w:lineRule="auto"/>
        <w:rPr>
          <w:rFonts w:cstheme="minorHAnsi"/>
          <w:bCs/>
        </w:rPr>
      </w:pPr>
    </w:p>
    <w:p w14:paraId="37EBD07A" w14:textId="77777777" w:rsidR="00D91A04" w:rsidRDefault="00D91A04" w:rsidP="00D91A04">
      <w:pPr>
        <w:autoSpaceDE w:val="0"/>
        <w:autoSpaceDN w:val="0"/>
        <w:adjustRightInd w:val="0"/>
        <w:spacing w:after="0" w:line="240" w:lineRule="auto"/>
        <w:rPr>
          <w:rFonts w:cstheme="minorHAnsi"/>
          <w:bCs/>
        </w:rPr>
      </w:pPr>
    </w:p>
    <w:p w14:paraId="6CA9A100" w14:textId="77777777" w:rsidR="00D91A04" w:rsidRDefault="00D91A04" w:rsidP="00D91A04">
      <w:pPr>
        <w:autoSpaceDE w:val="0"/>
        <w:autoSpaceDN w:val="0"/>
        <w:adjustRightInd w:val="0"/>
        <w:spacing w:after="0" w:line="240" w:lineRule="auto"/>
        <w:rPr>
          <w:rFonts w:cstheme="minorHAnsi"/>
          <w:bCs/>
        </w:rPr>
      </w:pPr>
    </w:p>
    <w:p w14:paraId="42925E2F" w14:textId="77777777" w:rsidR="00D91A04" w:rsidRPr="00D91A04" w:rsidRDefault="00D91A04" w:rsidP="00D91A04">
      <w:pPr>
        <w:autoSpaceDE w:val="0"/>
        <w:autoSpaceDN w:val="0"/>
        <w:adjustRightInd w:val="0"/>
        <w:spacing w:after="0" w:line="240" w:lineRule="auto"/>
        <w:rPr>
          <w:rFonts w:cstheme="minorHAnsi"/>
          <w:bCs/>
        </w:rPr>
      </w:pPr>
    </w:p>
    <w:p w14:paraId="355E60B6" w14:textId="4F93038F" w:rsidR="00D91A04" w:rsidRPr="00D91A04" w:rsidRDefault="00D91A04" w:rsidP="00D91A04">
      <w:pPr>
        <w:autoSpaceDE w:val="0"/>
        <w:autoSpaceDN w:val="0"/>
        <w:adjustRightInd w:val="0"/>
        <w:spacing w:after="0" w:line="240" w:lineRule="auto"/>
        <w:rPr>
          <w:rFonts w:cstheme="minorHAnsi"/>
          <w:bCs/>
        </w:rPr>
      </w:pPr>
      <w:r w:rsidRPr="00D91A04">
        <w:rPr>
          <w:rFonts w:cstheme="minorHAnsi"/>
          <w:bCs/>
        </w:rPr>
        <w:t>4. Of how much did Abraham give the tithe?</w:t>
      </w:r>
      <w:r>
        <w:rPr>
          <w:rFonts w:cstheme="minorHAnsi"/>
          <w:bCs/>
        </w:rPr>
        <w:t xml:space="preserve"> </w:t>
      </w:r>
      <w:r w:rsidRPr="00D91A04">
        <w:rPr>
          <w:rFonts w:cstheme="minorHAnsi"/>
          <w:bCs/>
        </w:rPr>
        <w:t>Gen. 14:20, last clause; Heb. 7:4.</w:t>
      </w:r>
    </w:p>
    <w:p w14:paraId="55FC7797" w14:textId="77777777" w:rsidR="00D91A04" w:rsidRDefault="00D91A04" w:rsidP="00D91A04">
      <w:pPr>
        <w:autoSpaceDE w:val="0"/>
        <w:autoSpaceDN w:val="0"/>
        <w:adjustRightInd w:val="0"/>
        <w:spacing w:after="0" w:line="240" w:lineRule="auto"/>
        <w:rPr>
          <w:rFonts w:cstheme="minorHAnsi"/>
          <w:bCs/>
        </w:rPr>
      </w:pPr>
    </w:p>
    <w:p w14:paraId="5184B23F" w14:textId="77777777" w:rsidR="00D91A04" w:rsidRDefault="00D91A04" w:rsidP="00D91A04">
      <w:pPr>
        <w:autoSpaceDE w:val="0"/>
        <w:autoSpaceDN w:val="0"/>
        <w:adjustRightInd w:val="0"/>
        <w:spacing w:after="0" w:line="240" w:lineRule="auto"/>
        <w:rPr>
          <w:rFonts w:cstheme="minorHAnsi"/>
          <w:bCs/>
        </w:rPr>
      </w:pPr>
    </w:p>
    <w:p w14:paraId="6AB70548" w14:textId="77777777" w:rsidR="00D91A04" w:rsidRDefault="00D91A04" w:rsidP="00D91A04">
      <w:pPr>
        <w:autoSpaceDE w:val="0"/>
        <w:autoSpaceDN w:val="0"/>
        <w:adjustRightInd w:val="0"/>
        <w:spacing w:after="0" w:line="240" w:lineRule="auto"/>
        <w:rPr>
          <w:rFonts w:cstheme="minorHAnsi"/>
          <w:bCs/>
        </w:rPr>
      </w:pPr>
    </w:p>
    <w:p w14:paraId="0A5298AA" w14:textId="77777777" w:rsidR="00D91A04" w:rsidRPr="00D91A04" w:rsidRDefault="00D91A04" w:rsidP="00D91A04">
      <w:pPr>
        <w:autoSpaceDE w:val="0"/>
        <w:autoSpaceDN w:val="0"/>
        <w:adjustRightInd w:val="0"/>
        <w:spacing w:after="0" w:line="240" w:lineRule="auto"/>
        <w:rPr>
          <w:rFonts w:cstheme="minorHAnsi"/>
          <w:bCs/>
        </w:rPr>
      </w:pPr>
    </w:p>
    <w:p w14:paraId="1FAEBED1" w14:textId="7942DD18" w:rsidR="00D91A04" w:rsidRPr="00D91A04" w:rsidRDefault="00D91A04" w:rsidP="00D91A04">
      <w:pPr>
        <w:autoSpaceDE w:val="0"/>
        <w:autoSpaceDN w:val="0"/>
        <w:adjustRightInd w:val="0"/>
        <w:spacing w:after="0" w:line="240" w:lineRule="auto"/>
        <w:rPr>
          <w:rFonts w:cstheme="minorHAnsi"/>
          <w:bCs/>
        </w:rPr>
      </w:pPr>
      <w:r w:rsidRPr="00D91A04">
        <w:rPr>
          <w:rFonts w:cstheme="minorHAnsi"/>
          <w:bCs/>
        </w:rPr>
        <w:t>5. What proposition did the king of Sodom</w:t>
      </w:r>
      <w:r>
        <w:rPr>
          <w:rFonts w:cstheme="minorHAnsi"/>
          <w:bCs/>
        </w:rPr>
        <w:t xml:space="preserve"> </w:t>
      </w:r>
      <w:r w:rsidRPr="00D91A04">
        <w:rPr>
          <w:rFonts w:cstheme="minorHAnsi"/>
          <w:bCs/>
        </w:rPr>
        <w:t>make? Gen. 14: 21.</w:t>
      </w:r>
    </w:p>
    <w:p w14:paraId="1528DF87" w14:textId="77777777" w:rsidR="00D91A04" w:rsidRDefault="00D91A04" w:rsidP="00D91A04">
      <w:pPr>
        <w:autoSpaceDE w:val="0"/>
        <w:autoSpaceDN w:val="0"/>
        <w:adjustRightInd w:val="0"/>
        <w:spacing w:after="0" w:line="240" w:lineRule="auto"/>
        <w:rPr>
          <w:rFonts w:cstheme="minorHAnsi"/>
          <w:bCs/>
        </w:rPr>
      </w:pPr>
    </w:p>
    <w:p w14:paraId="5C13F09E" w14:textId="77777777" w:rsidR="00D91A04" w:rsidRDefault="00D91A04" w:rsidP="00D91A04">
      <w:pPr>
        <w:autoSpaceDE w:val="0"/>
        <w:autoSpaceDN w:val="0"/>
        <w:adjustRightInd w:val="0"/>
        <w:spacing w:after="0" w:line="240" w:lineRule="auto"/>
        <w:rPr>
          <w:rFonts w:cstheme="minorHAnsi"/>
          <w:bCs/>
        </w:rPr>
      </w:pPr>
    </w:p>
    <w:p w14:paraId="0402CE8B" w14:textId="77777777" w:rsidR="00D91A04" w:rsidRDefault="00D91A04" w:rsidP="00D91A04">
      <w:pPr>
        <w:autoSpaceDE w:val="0"/>
        <w:autoSpaceDN w:val="0"/>
        <w:adjustRightInd w:val="0"/>
        <w:spacing w:after="0" w:line="240" w:lineRule="auto"/>
        <w:rPr>
          <w:rFonts w:cstheme="minorHAnsi"/>
          <w:bCs/>
        </w:rPr>
      </w:pPr>
    </w:p>
    <w:p w14:paraId="7ABA689C" w14:textId="77777777" w:rsidR="00D91A04" w:rsidRPr="00D91A04" w:rsidRDefault="00D91A04" w:rsidP="00D91A04">
      <w:pPr>
        <w:autoSpaceDE w:val="0"/>
        <w:autoSpaceDN w:val="0"/>
        <w:adjustRightInd w:val="0"/>
        <w:spacing w:after="0" w:line="240" w:lineRule="auto"/>
        <w:rPr>
          <w:rFonts w:cstheme="minorHAnsi"/>
          <w:bCs/>
        </w:rPr>
      </w:pPr>
    </w:p>
    <w:p w14:paraId="2C6A50E1" w14:textId="6D0850E5" w:rsidR="00D91A04" w:rsidRPr="00D91A04" w:rsidRDefault="00D91A04" w:rsidP="00D91A04">
      <w:pPr>
        <w:autoSpaceDE w:val="0"/>
        <w:autoSpaceDN w:val="0"/>
        <w:adjustRightInd w:val="0"/>
        <w:spacing w:after="0" w:line="240" w:lineRule="auto"/>
        <w:rPr>
          <w:rFonts w:cstheme="minorHAnsi"/>
          <w:bCs/>
        </w:rPr>
      </w:pPr>
      <w:r w:rsidRPr="00D91A04">
        <w:rPr>
          <w:rFonts w:cstheme="minorHAnsi"/>
          <w:bCs/>
        </w:rPr>
        <w:t>6. What response did Abraham make? Verses</w:t>
      </w:r>
      <w:r>
        <w:rPr>
          <w:rFonts w:cstheme="minorHAnsi"/>
          <w:bCs/>
        </w:rPr>
        <w:t xml:space="preserve"> </w:t>
      </w:r>
      <w:r w:rsidRPr="00D91A04">
        <w:rPr>
          <w:rFonts w:cstheme="minorHAnsi"/>
          <w:bCs/>
        </w:rPr>
        <w:t>22, 23.</w:t>
      </w:r>
    </w:p>
    <w:p w14:paraId="49CB1642" w14:textId="77777777" w:rsidR="00D91A04" w:rsidRDefault="00D91A04" w:rsidP="00D91A04">
      <w:pPr>
        <w:autoSpaceDE w:val="0"/>
        <w:autoSpaceDN w:val="0"/>
        <w:adjustRightInd w:val="0"/>
        <w:spacing w:after="0" w:line="240" w:lineRule="auto"/>
        <w:rPr>
          <w:rFonts w:cstheme="minorHAnsi"/>
          <w:bCs/>
        </w:rPr>
      </w:pPr>
    </w:p>
    <w:p w14:paraId="0F21AC89" w14:textId="77777777" w:rsidR="00D91A04" w:rsidRDefault="00D91A04" w:rsidP="00D91A04">
      <w:pPr>
        <w:autoSpaceDE w:val="0"/>
        <w:autoSpaceDN w:val="0"/>
        <w:adjustRightInd w:val="0"/>
        <w:spacing w:after="0" w:line="240" w:lineRule="auto"/>
        <w:rPr>
          <w:rFonts w:cstheme="minorHAnsi"/>
          <w:bCs/>
        </w:rPr>
      </w:pPr>
    </w:p>
    <w:p w14:paraId="19E4ACFC" w14:textId="77777777" w:rsidR="00D91A04" w:rsidRDefault="00D91A04" w:rsidP="00D91A04">
      <w:pPr>
        <w:autoSpaceDE w:val="0"/>
        <w:autoSpaceDN w:val="0"/>
        <w:adjustRightInd w:val="0"/>
        <w:spacing w:after="0" w:line="240" w:lineRule="auto"/>
        <w:rPr>
          <w:rFonts w:cstheme="minorHAnsi"/>
          <w:bCs/>
        </w:rPr>
      </w:pPr>
    </w:p>
    <w:p w14:paraId="74CCEF46" w14:textId="77777777" w:rsidR="00D91A04" w:rsidRPr="00D91A04" w:rsidRDefault="00D91A04" w:rsidP="00D91A04">
      <w:pPr>
        <w:autoSpaceDE w:val="0"/>
        <w:autoSpaceDN w:val="0"/>
        <w:adjustRightInd w:val="0"/>
        <w:spacing w:after="0" w:line="240" w:lineRule="auto"/>
        <w:rPr>
          <w:rFonts w:cstheme="minorHAnsi"/>
          <w:bCs/>
        </w:rPr>
      </w:pPr>
    </w:p>
    <w:p w14:paraId="6ED0A6E2" w14:textId="3FE41C0D" w:rsidR="00D91A04" w:rsidRPr="00D91A04" w:rsidRDefault="00D91A04" w:rsidP="00D91A04">
      <w:pPr>
        <w:autoSpaceDE w:val="0"/>
        <w:autoSpaceDN w:val="0"/>
        <w:adjustRightInd w:val="0"/>
        <w:spacing w:after="0" w:line="240" w:lineRule="auto"/>
        <w:rPr>
          <w:rFonts w:cstheme="minorHAnsi"/>
          <w:bCs/>
        </w:rPr>
      </w:pPr>
      <w:r w:rsidRPr="00D91A04">
        <w:rPr>
          <w:rFonts w:cstheme="minorHAnsi"/>
          <w:bCs/>
        </w:rPr>
        <w:t>7. Did Abraham make any exception, and for</w:t>
      </w:r>
      <w:r>
        <w:rPr>
          <w:rFonts w:cstheme="minorHAnsi"/>
          <w:bCs/>
        </w:rPr>
        <w:t xml:space="preserve"> </w:t>
      </w:r>
      <w:r w:rsidRPr="00D91A04">
        <w:rPr>
          <w:rFonts w:cstheme="minorHAnsi"/>
          <w:bCs/>
        </w:rPr>
        <w:t>whom was the exception made? Verse 24.</w:t>
      </w:r>
    </w:p>
    <w:p w14:paraId="2D1500A8" w14:textId="77777777" w:rsidR="00D91A04" w:rsidRDefault="00D91A04" w:rsidP="00D91A04">
      <w:pPr>
        <w:autoSpaceDE w:val="0"/>
        <w:autoSpaceDN w:val="0"/>
        <w:adjustRightInd w:val="0"/>
        <w:spacing w:after="0" w:line="240" w:lineRule="auto"/>
        <w:rPr>
          <w:rFonts w:cstheme="minorHAnsi"/>
          <w:bCs/>
        </w:rPr>
      </w:pPr>
    </w:p>
    <w:p w14:paraId="19C6F005" w14:textId="77777777" w:rsidR="00D91A04" w:rsidRDefault="00D91A04" w:rsidP="00D91A04">
      <w:pPr>
        <w:autoSpaceDE w:val="0"/>
        <w:autoSpaceDN w:val="0"/>
        <w:adjustRightInd w:val="0"/>
        <w:spacing w:after="0" w:line="240" w:lineRule="auto"/>
        <w:rPr>
          <w:rFonts w:cstheme="minorHAnsi"/>
          <w:bCs/>
        </w:rPr>
      </w:pPr>
    </w:p>
    <w:p w14:paraId="7FF2B220" w14:textId="77777777" w:rsidR="00D91A04" w:rsidRDefault="00D91A04" w:rsidP="00D91A04">
      <w:pPr>
        <w:autoSpaceDE w:val="0"/>
        <w:autoSpaceDN w:val="0"/>
        <w:adjustRightInd w:val="0"/>
        <w:spacing w:after="0" w:line="240" w:lineRule="auto"/>
        <w:rPr>
          <w:rFonts w:cstheme="minorHAnsi"/>
          <w:bCs/>
        </w:rPr>
      </w:pPr>
    </w:p>
    <w:p w14:paraId="1CA86C50" w14:textId="77777777" w:rsidR="00D91A04" w:rsidRPr="00D91A04" w:rsidRDefault="00D91A04" w:rsidP="00D91A04">
      <w:pPr>
        <w:autoSpaceDE w:val="0"/>
        <w:autoSpaceDN w:val="0"/>
        <w:adjustRightInd w:val="0"/>
        <w:spacing w:after="0" w:line="240" w:lineRule="auto"/>
        <w:rPr>
          <w:rFonts w:cstheme="minorHAnsi"/>
          <w:bCs/>
        </w:rPr>
      </w:pPr>
    </w:p>
    <w:p w14:paraId="37BC194F" w14:textId="6C655EFD" w:rsidR="00342A2A" w:rsidRDefault="00D91A04" w:rsidP="00D91A04">
      <w:pPr>
        <w:autoSpaceDE w:val="0"/>
        <w:autoSpaceDN w:val="0"/>
        <w:adjustRightInd w:val="0"/>
        <w:spacing w:after="0" w:line="240" w:lineRule="auto"/>
        <w:rPr>
          <w:rFonts w:cstheme="minorHAnsi"/>
          <w:bCs/>
        </w:rPr>
      </w:pPr>
      <w:r w:rsidRPr="00D91A04">
        <w:rPr>
          <w:rFonts w:cstheme="minorHAnsi"/>
          <w:bCs/>
        </w:rPr>
        <w:t>8. Was the tithe before or after the young men</w:t>
      </w:r>
      <w:r>
        <w:rPr>
          <w:rFonts w:cstheme="minorHAnsi"/>
          <w:bCs/>
        </w:rPr>
        <w:t xml:space="preserve"> </w:t>
      </w:r>
      <w:r w:rsidRPr="00D91A04">
        <w:rPr>
          <w:rFonts w:cstheme="minorHAnsi"/>
          <w:bCs/>
        </w:rPr>
        <w:t>had eaten? S</w:t>
      </w:r>
      <w:r>
        <w:rPr>
          <w:rFonts w:cstheme="minorHAnsi"/>
          <w:bCs/>
        </w:rPr>
        <w:t>e</w:t>
      </w:r>
      <w:r w:rsidRPr="00D91A04">
        <w:rPr>
          <w:rFonts w:cstheme="minorHAnsi"/>
          <w:bCs/>
        </w:rPr>
        <w:t>e note.</w:t>
      </w:r>
    </w:p>
    <w:p w14:paraId="07F9F4EB" w14:textId="77777777" w:rsidR="00D91A04" w:rsidRDefault="00D91A04" w:rsidP="00D91A04">
      <w:pPr>
        <w:autoSpaceDE w:val="0"/>
        <w:autoSpaceDN w:val="0"/>
        <w:adjustRightInd w:val="0"/>
        <w:spacing w:after="0" w:line="240" w:lineRule="auto"/>
        <w:rPr>
          <w:rFonts w:cstheme="minorHAnsi"/>
          <w:bCs/>
        </w:rPr>
      </w:pPr>
    </w:p>
    <w:p w14:paraId="1B358928" w14:textId="77777777" w:rsidR="00D91A04" w:rsidRDefault="00D91A04" w:rsidP="00D91A04">
      <w:pPr>
        <w:autoSpaceDE w:val="0"/>
        <w:autoSpaceDN w:val="0"/>
        <w:adjustRightInd w:val="0"/>
        <w:spacing w:after="0" w:line="240" w:lineRule="auto"/>
        <w:rPr>
          <w:rFonts w:cstheme="minorHAnsi"/>
          <w:bCs/>
        </w:rPr>
      </w:pPr>
    </w:p>
    <w:p w14:paraId="6FDB7654" w14:textId="2405BE81" w:rsidR="00D91A04" w:rsidRDefault="00D91A04" w:rsidP="00D91A04">
      <w:pPr>
        <w:autoSpaceDE w:val="0"/>
        <w:autoSpaceDN w:val="0"/>
        <w:adjustRightInd w:val="0"/>
        <w:spacing w:after="0" w:line="240" w:lineRule="auto"/>
        <w:rPr>
          <w:rFonts w:cstheme="minorHAnsi"/>
          <w:bCs/>
        </w:rPr>
      </w:pPr>
      <w:bookmarkStart w:id="0" w:name="_GoBack"/>
      <w:bookmarkEnd w:id="0"/>
    </w:p>
    <w:p w14:paraId="0B6A2CB0" w14:textId="03411CE8" w:rsidR="00D91A04" w:rsidRDefault="00D91A04" w:rsidP="00D91A04">
      <w:pPr>
        <w:autoSpaceDE w:val="0"/>
        <w:autoSpaceDN w:val="0"/>
        <w:adjustRightInd w:val="0"/>
        <w:spacing w:after="0" w:line="240" w:lineRule="auto"/>
        <w:rPr>
          <w:rFonts w:cstheme="minorHAnsi"/>
          <w:bCs/>
        </w:rPr>
      </w:pPr>
    </w:p>
    <w:p w14:paraId="73FE8FE6" w14:textId="07E35D6D" w:rsidR="00D91A04" w:rsidRDefault="00D91A04" w:rsidP="00D91A04">
      <w:pPr>
        <w:autoSpaceDE w:val="0"/>
        <w:autoSpaceDN w:val="0"/>
        <w:adjustRightInd w:val="0"/>
        <w:spacing w:after="0" w:line="240" w:lineRule="auto"/>
        <w:rPr>
          <w:rFonts w:cstheme="minorHAnsi"/>
          <w:bCs/>
        </w:rPr>
      </w:pPr>
    </w:p>
    <w:p w14:paraId="3883D42C" w14:textId="77777777" w:rsidR="00D91A04" w:rsidRDefault="00D91A04" w:rsidP="00D91A04">
      <w:pPr>
        <w:autoSpaceDE w:val="0"/>
        <w:autoSpaceDN w:val="0"/>
        <w:adjustRightInd w:val="0"/>
        <w:spacing w:after="0" w:line="240" w:lineRule="auto"/>
        <w:rPr>
          <w:rFonts w:cstheme="minorHAnsi"/>
          <w:bCs/>
        </w:rPr>
      </w:pPr>
    </w:p>
    <w:p w14:paraId="51577A90" w14:textId="77777777" w:rsidR="00D91A04" w:rsidRPr="00D91A04" w:rsidRDefault="00D91A04" w:rsidP="00D91A04">
      <w:pPr>
        <w:autoSpaceDE w:val="0"/>
        <w:autoSpaceDN w:val="0"/>
        <w:adjustRightInd w:val="0"/>
        <w:spacing w:after="0" w:line="240" w:lineRule="auto"/>
        <w:rPr>
          <w:rFonts w:cstheme="minorHAnsi"/>
          <w:bCs/>
        </w:rPr>
      </w:pPr>
    </w:p>
    <w:p w14:paraId="43993035" w14:textId="0986006E" w:rsidR="00D91A04" w:rsidRPr="00D91A04" w:rsidRDefault="00D91A04" w:rsidP="00D91A04">
      <w:pPr>
        <w:autoSpaceDE w:val="0"/>
        <w:autoSpaceDN w:val="0"/>
        <w:adjustRightInd w:val="0"/>
        <w:spacing w:after="0" w:line="240" w:lineRule="auto"/>
        <w:rPr>
          <w:rFonts w:cstheme="minorHAnsi"/>
        </w:rPr>
      </w:pPr>
      <w:r w:rsidRPr="00D91A04">
        <w:rPr>
          <w:rFonts w:cstheme="minorHAnsi"/>
        </w:rPr>
        <w:lastRenderedPageBreak/>
        <w:t>9. By giving a tithe of all, whom did Abraham</w:t>
      </w:r>
      <w:r>
        <w:rPr>
          <w:rFonts w:cstheme="minorHAnsi"/>
        </w:rPr>
        <w:t xml:space="preserve"> </w:t>
      </w:r>
      <w:r w:rsidRPr="00D91A04">
        <w:rPr>
          <w:rFonts w:cstheme="minorHAnsi"/>
        </w:rPr>
        <w:t>acknowledge as the only rightful owner of the tithe?</w:t>
      </w:r>
    </w:p>
    <w:p w14:paraId="47528D57" w14:textId="77777777" w:rsidR="00D91A04" w:rsidRDefault="00D91A04" w:rsidP="00D91A04">
      <w:pPr>
        <w:autoSpaceDE w:val="0"/>
        <w:autoSpaceDN w:val="0"/>
        <w:adjustRightInd w:val="0"/>
        <w:spacing w:after="0" w:line="240" w:lineRule="auto"/>
        <w:rPr>
          <w:rFonts w:cstheme="minorHAnsi"/>
          <w:bCs/>
        </w:rPr>
      </w:pPr>
    </w:p>
    <w:p w14:paraId="450519AC" w14:textId="77777777" w:rsidR="00D91A04" w:rsidRDefault="00D91A04" w:rsidP="00D91A04">
      <w:pPr>
        <w:autoSpaceDE w:val="0"/>
        <w:autoSpaceDN w:val="0"/>
        <w:adjustRightInd w:val="0"/>
        <w:spacing w:after="0" w:line="240" w:lineRule="auto"/>
        <w:rPr>
          <w:rFonts w:cstheme="minorHAnsi"/>
          <w:bCs/>
        </w:rPr>
      </w:pPr>
    </w:p>
    <w:p w14:paraId="6FB6B7DE" w14:textId="77777777" w:rsidR="00D91A04" w:rsidRDefault="00D91A04" w:rsidP="00D91A04">
      <w:pPr>
        <w:autoSpaceDE w:val="0"/>
        <w:autoSpaceDN w:val="0"/>
        <w:adjustRightInd w:val="0"/>
        <w:spacing w:after="0" w:line="240" w:lineRule="auto"/>
        <w:rPr>
          <w:rFonts w:cstheme="minorHAnsi"/>
          <w:bCs/>
        </w:rPr>
      </w:pPr>
    </w:p>
    <w:p w14:paraId="4FB8BE6D" w14:textId="77777777" w:rsidR="00D91A04" w:rsidRPr="00D91A04" w:rsidRDefault="00D91A04" w:rsidP="00D91A04">
      <w:pPr>
        <w:autoSpaceDE w:val="0"/>
        <w:autoSpaceDN w:val="0"/>
        <w:adjustRightInd w:val="0"/>
        <w:spacing w:after="0" w:line="240" w:lineRule="auto"/>
        <w:rPr>
          <w:rFonts w:cstheme="minorHAnsi"/>
          <w:bCs/>
        </w:rPr>
      </w:pPr>
    </w:p>
    <w:p w14:paraId="561296EC" w14:textId="156B8663" w:rsidR="00D91A04" w:rsidRPr="00D91A04" w:rsidRDefault="00D91A04" w:rsidP="00D91A04">
      <w:pPr>
        <w:autoSpaceDE w:val="0"/>
        <w:autoSpaceDN w:val="0"/>
        <w:adjustRightInd w:val="0"/>
        <w:spacing w:after="0" w:line="240" w:lineRule="auto"/>
        <w:rPr>
          <w:rFonts w:cstheme="minorHAnsi"/>
        </w:rPr>
      </w:pPr>
      <w:r>
        <w:rPr>
          <w:rFonts w:cstheme="minorHAnsi"/>
        </w:rPr>
        <w:t>10</w:t>
      </w:r>
      <w:r w:rsidRPr="00D91A04">
        <w:rPr>
          <w:rFonts w:cstheme="minorHAnsi"/>
        </w:rPr>
        <w:t>. How many years was this before the law respecting</w:t>
      </w:r>
      <w:r>
        <w:rPr>
          <w:rFonts w:cstheme="minorHAnsi"/>
        </w:rPr>
        <w:t xml:space="preserve"> </w:t>
      </w:r>
      <w:r w:rsidRPr="00D91A04">
        <w:rPr>
          <w:rFonts w:cstheme="minorHAnsi"/>
        </w:rPr>
        <w:t>the tithe was given to the Israelites?</w:t>
      </w:r>
      <w:r>
        <w:rPr>
          <w:rFonts w:cstheme="minorHAnsi"/>
        </w:rPr>
        <w:t xml:space="preserve"> </w:t>
      </w:r>
      <w:r w:rsidRPr="00D91A04">
        <w:rPr>
          <w:rFonts w:cstheme="minorHAnsi"/>
        </w:rPr>
        <w:t>Compare margin of Gen. 14 and Ex. 20.</w:t>
      </w:r>
    </w:p>
    <w:p w14:paraId="590F4201" w14:textId="77777777" w:rsidR="00D91A04" w:rsidRDefault="00D91A04" w:rsidP="00D91A04">
      <w:pPr>
        <w:autoSpaceDE w:val="0"/>
        <w:autoSpaceDN w:val="0"/>
        <w:adjustRightInd w:val="0"/>
        <w:spacing w:after="0" w:line="240" w:lineRule="auto"/>
        <w:rPr>
          <w:rFonts w:cstheme="minorHAnsi"/>
          <w:bCs/>
        </w:rPr>
      </w:pPr>
    </w:p>
    <w:p w14:paraId="3964097D" w14:textId="77777777" w:rsidR="00D91A04" w:rsidRDefault="00D91A04" w:rsidP="00D91A04">
      <w:pPr>
        <w:autoSpaceDE w:val="0"/>
        <w:autoSpaceDN w:val="0"/>
        <w:adjustRightInd w:val="0"/>
        <w:spacing w:after="0" w:line="240" w:lineRule="auto"/>
        <w:rPr>
          <w:rFonts w:cstheme="minorHAnsi"/>
          <w:bCs/>
        </w:rPr>
      </w:pPr>
    </w:p>
    <w:p w14:paraId="4DCCD42E" w14:textId="77777777" w:rsidR="00D91A04" w:rsidRDefault="00D91A04" w:rsidP="00D91A04">
      <w:pPr>
        <w:autoSpaceDE w:val="0"/>
        <w:autoSpaceDN w:val="0"/>
        <w:adjustRightInd w:val="0"/>
        <w:spacing w:after="0" w:line="240" w:lineRule="auto"/>
        <w:rPr>
          <w:rFonts w:cstheme="minorHAnsi"/>
          <w:bCs/>
        </w:rPr>
      </w:pPr>
    </w:p>
    <w:p w14:paraId="45F4C566" w14:textId="77777777" w:rsidR="00D91A04" w:rsidRPr="00D91A04" w:rsidRDefault="00D91A04" w:rsidP="00D91A04">
      <w:pPr>
        <w:autoSpaceDE w:val="0"/>
        <w:autoSpaceDN w:val="0"/>
        <w:adjustRightInd w:val="0"/>
        <w:spacing w:after="0" w:line="240" w:lineRule="auto"/>
        <w:rPr>
          <w:rFonts w:cstheme="minorHAnsi"/>
          <w:bCs/>
        </w:rPr>
      </w:pPr>
    </w:p>
    <w:p w14:paraId="5C62CBD9" w14:textId="036DD6D6" w:rsidR="00D91A04" w:rsidRPr="00D91A04" w:rsidRDefault="00D91A04" w:rsidP="00D91A04">
      <w:pPr>
        <w:autoSpaceDE w:val="0"/>
        <w:autoSpaceDN w:val="0"/>
        <w:adjustRightInd w:val="0"/>
        <w:spacing w:after="0" w:line="240" w:lineRule="auto"/>
        <w:rPr>
          <w:rFonts w:cstheme="minorHAnsi"/>
        </w:rPr>
      </w:pPr>
      <w:r>
        <w:rPr>
          <w:rFonts w:cstheme="minorHAnsi"/>
        </w:rPr>
        <w:t>1</w:t>
      </w:r>
      <w:r w:rsidRPr="00D91A04">
        <w:rPr>
          <w:rFonts w:cstheme="minorHAnsi"/>
        </w:rPr>
        <w:t>1. Then to what priesthood did the tithing system</w:t>
      </w:r>
      <w:r>
        <w:rPr>
          <w:rFonts w:cstheme="minorHAnsi"/>
        </w:rPr>
        <w:t xml:space="preserve"> </w:t>
      </w:r>
      <w:r w:rsidRPr="00D91A04">
        <w:rPr>
          <w:rFonts w:cstheme="minorHAnsi"/>
        </w:rPr>
        <w:t>properly belong?</w:t>
      </w:r>
    </w:p>
    <w:p w14:paraId="27D78BFD" w14:textId="77777777" w:rsidR="00D91A04" w:rsidRDefault="00D91A04" w:rsidP="00D91A04">
      <w:pPr>
        <w:autoSpaceDE w:val="0"/>
        <w:autoSpaceDN w:val="0"/>
        <w:adjustRightInd w:val="0"/>
        <w:spacing w:after="0" w:line="240" w:lineRule="auto"/>
        <w:rPr>
          <w:rFonts w:cstheme="minorHAnsi"/>
          <w:bCs/>
        </w:rPr>
      </w:pPr>
    </w:p>
    <w:p w14:paraId="13221DE3" w14:textId="77777777" w:rsidR="00D91A04" w:rsidRDefault="00D91A04" w:rsidP="00D91A04">
      <w:pPr>
        <w:autoSpaceDE w:val="0"/>
        <w:autoSpaceDN w:val="0"/>
        <w:adjustRightInd w:val="0"/>
        <w:spacing w:after="0" w:line="240" w:lineRule="auto"/>
        <w:rPr>
          <w:rFonts w:cstheme="minorHAnsi"/>
          <w:bCs/>
        </w:rPr>
      </w:pPr>
    </w:p>
    <w:p w14:paraId="1EE1510D" w14:textId="77777777" w:rsidR="00D91A04" w:rsidRDefault="00D91A04" w:rsidP="00D91A04">
      <w:pPr>
        <w:autoSpaceDE w:val="0"/>
        <w:autoSpaceDN w:val="0"/>
        <w:adjustRightInd w:val="0"/>
        <w:spacing w:after="0" w:line="240" w:lineRule="auto"/>
        <w:rPr>
          <w:rFonts w:cstheme="minorHAnsi"/>
          <w:bCs/>
        </w:rPr>
      </w:pPr>
    </w:p>
    <w:p w14:paraId="44EF336B" w14:textId="77777777" w:rsidR="00D91A04" w:rsidRPr="00D91A04" w:rsidRDefault="00D91A04" w:rsidP="00D91A04">
      <w:pPr>
        <w:autoSpaceDE w:val="0"/>
        <w:autoSpaceDN w:val="0"/>
        <w:adjustRightInd w:val="0"/>
        <w:spacing w:after="0" w:line="240" w:lineRule="auto"/>
        <w:rPr>
          <w:rFonts w:cstheme="minorHAnsi"/>
          <w:bCs/>
        </w:rPr>
      </w:pPr>
    </w:p>
    <w:p w14:paraId="5F673B4C" w14:textId="6548BA72" w:rsidR="00D91A04" w:rsidRPr="00D91A04" w:rsidRDefault="00D91A04" w:rsidP="00D91A04">
      <w:pPr>
        <w:autoSpaceDE w:val="0"/>
        <w:autoSpaceDN w:val="0"/>
        <w:adjustRightInd w:val="0"/>
        <w:spacing w:after="0" w:line="240" w:lineRule="auto"/>
        <w:rPr>
          <w:rFonts w:cstheme="minorHAnsi"/>
        </w:rPr>
      </w:pPr>
      <w:r w:rsidRPr="00D91A04">
        <w:rPr>
          <w:rFonts w:cstheme="minorHAnsi"/>
        </w:rPr>
        <w:t>12. What solemn vow did Jacob make 15</w:t>
      </w:r>
      <w:r w:rsidR="003453D0">
        <w:rPr>
          <w:rFonts w:cstheme="minorHAnsi"/>
        </w:rPr>
        <w:t>0</w:t>
      </w:r>
      <w:r w:rsidRPr="00D91A04">
        <w:rPr>
          <w:rFonts w:cstheme="minorHAnsi"/>
        </w:rPr>
        <w:t xml:space="preserve"> years</w:t>
      </w:r>
      <w:r>
        <w:rPr>
          <w:rFonts w:cstheme="minorHAnsi"/>
        </w:rPr>
        <w:t xml:space="preserve"> </w:t>
      </w:r>
      <w:r w:rsidRPr="00D91A04">
        <w:rPr>
          <w:rFonts w:cstheme="minorHAnsi"/>
        </w:rPr>
        <w:t>after Abraham paid tithes to Melchizedek?</w:t>
      </w:r>
      <w:r>
        <w:rPr>
          <w:rFonts w:cstheme="minorHAnsi"/>
        </w:rPr>
        <w:t xml:space="preserve"> </w:t>
      </w:r>
      <w:r w:rsidRPr="00D91A04">
        <w:rPr>
          <w:rFonts w:cstheme="minorHAnsi"/>
        </w:rPr>
        <w:t>Gen.</w:t>
      </w:r>
      <w:r>
        <w:rPr>
          <w:rFonts w:cstheme="minorHAnsi"/>
        </w:rPr>
        <w:t xml:space="preserve"> </w:t>
      </w:r>
      <w:r w:rsidRPr="00D91A04">
        <w:rPr>
          <w:rFonts w:cstheme="minorHAnsi"/>
        </w:rPr>
        <w:t>28: 20-22.</w:t>
      </w:r>
    </w:p>
    <w:p w14:paraId="3E54831D" w14:textId="77777777" w:rsidR="00D91A04" w:rsidRDefault="00D91A04" w:rsidP="00D91A04">
      <w:pPr>
        <w:autoSpaceDE w:val="0"/>
        <w:autoSpaceDN w:val="0"/>
        <w:adjustRightInd w:val="0"/>
        <w:spacing w:after="0" w:line="240" w:lineRule="auto"/>
        <w:rPr>
          <w:rFonts w:cstheme="minorHAnsi"/>
          <w:bCs/>
        </w:rPr>
      </w:pPr>
    </w:p>
    <w:p w14:paraId="4B36B3B8" w14:textId="77777777" w:rsidR="00D91A04" w:rsidRDefault="00D91A04" w:rsidP="00D91A04">
      <w:pPr>
        <w:autoSpaceDE w:val="0"/>
        <w:autoSpaceDN w:val="0"/>
        <w:adjustRightInd w:val="0"/>
        <w:spacing w:after="0" w:line="240" w:lineRule="auto"/>
        <w:rPr>
          <w:rFonts w:cstheme="minorHAnsi"/>
          <w:bCs/>
        </w:rPr>
      </w:pPr>
    </w:p>
    <w:p w14:paraId="0C997EED" w14:textId="77777777" w:rsidR="00D91A04" w:rsidRDefault="00D91A04" w:rsidP="00D91A04">
      <w:pPr>
        <w:autoSpaceDE w:val="0"/>
        <w:autoSpaceDN w:val="0"/>
        <w:adjustRightInd w:val="0"/>
        <w:spacing w:after="0" w:line="240" w:lineRule="auto"/>
        <w:rPr>
          <w:rFonts w:cstheme="minorHAnsi"/>
          <w:bCs/>
        </w:rPr>
      </w:pPr>
    </w:p>
    <w:p w14:paraId="77A6FED8" w14:textId="77777777" w:rsidR="00D91A04" w:rsidRPr="00D91A04" w:rsidRDefault="00D91A04" w:rsidP="00D91A04">
      <w:pPr>
        <w:autoSpaceDE w:val="0"/>
        <w:autoSpaceDN w:val="0"/>
        <w:adjustRightInd w:val="0"/>
        <w:spacing w:after="0" w:line="240" w:lineRule="auto"/>
        <w:rPr>
          <w:rFonts w:cstheme="minorHAnsi"/>
          <w:bCs/>
        </w:rPr>
      </w:pPr>
    </w:p>
    <w:p w14:paraId="32C9C498" w14:textId="3EC83ACA" w:rsidR="00D91A04" w:rsidRPr="00D91A04" w:rsidRDefault="00D91A04" w:rsidP="00D91A04">
      <w:pPr>
        <w:autoSpaceDE w:val="0"/>
        <w:autoSpaceDN w:val="0"/>
        <w:adjustRightInd w:val="0"/>
        <w:spacing w:after="0" w:line="240" w:lineRule="auto"/>
        <w:rPr>
          <w:rFonts w:cstheme="minorHAnsi"/>
        </w:rPr>
      </w:pPr>
      <w:r w:rsidRPr="00D91A04">
        <w:rPr>
          <w:rFonts w:cstheme="minorHAnsi"/>
        </w:rPr>
        <w:t>13. How can we account for the fact that Jacob</w:t>
      </w:r>
      <w:r>
        <w:rPr>
          <w:rFonts w:cstheme="minorHAnsi"/>
        </w:rPr>
        <w:t xml:space="preserve"> </w:t>
      </w:r>
      <w:r w:rsidRPr="00D91A04">
        <w:rPr>
          <w:rFonts w:cstheme="minorHAnsi"/>
        </w:rPr>
        <w:t>knew God's claim to the tenth? Gen. 18: 19.</w:t>
      </w:r>
    </w:p>
    <w:p w14:paraId="22843006" w14:textId="77777777" w:rsidR="00D91A04" w:rsidRDefault="00D91A04" w:rsidP="00D91A04">
      <w:pPr>
        <w:autoSpaceDE w:val="0"/>
        <w:autoSpaceDN w:val="0"/>
        <w:adjustRightInd w:val="0"/>
        <w:spacing w:after="0" w:line="240" w:lineRule="auto"/>
        <w:rPr>
          <w:rFonts w:cstheme="minorHAnsi"/>
          <w:bCs/>
        </w:rPr>
      </w:pPr>
    </w:p>
    <w:p w14:paraId="44332B73" w14:textId="77777777" w:rsidR="00D91A04" w:rsidRDefault="00D91A04" w:rsidP="00D91A04">
      <w:pPr>
        <w:autoSpaceDE w:val="0"/>
        <w:autoSpaceDN w:val="0"/>
        <w:adjustRightInd w:val="0"/>
        <w:spacing w:after="0" w:line="240" w:lineRule="auto"/>
        <w:rPr>
          <w:rFonts w:cstheme="minorHAnsi"/>
          <w:bCs/>
        </w:rPr>
      </w:pPr>
    </w:p>
    <w:p w14:paraId="7A16A960" w14:textId="77777777" w:rsidR="00D91A04" w:rsidRDefault="00D91A04" w:rsidP="00D91A04">
      <w:pPr>
        <w:autoSpaceDE w:val="0"/>
        <w:autoSpaceDN w:val="0"/>
        <w:adjustRightInd w:val="0"/>
        <w:spacing w:after="0" w:line="240" w:lineRule="auto"/>
        <w:rPr>
          <w:rFonts w:cstheme="minorHAnsi"/>
          <w:bCs/>
        </w:rPr>
      </w:pPr>
    </w:p>
    <w:p w14:paraId="526CB678" w14:textId="77777777" w:rsidR="00D91A04" w:rsidRPr="00D91A04" w:rsidRDefault="00D91A04" w:rsidP="00D91A04">
      <w:pPr>
        <w:autoSpaceDE w:val="0"/>
        <w:autoSpaceDN w:val="0"/>
        <w:adjustRightInd w:val="0"/>
        <w:spacing w:after="0" w:line="240" w:lineRule="auto"/>
        <w:rPr>
          <w:rFonts w:cstheme="minorHAnsi"/>
          <w:bCs/>
        </w:rPr>
      </w:pPr>
    </w:p>
    <w:p w14:paraId="0187BD03" w14:textId="2FA0F755" w:rsidR="00D91A04" w:rsidRPr="00D91A04" w:rsidRDefault="00D91A04" w:rsidP="00D91A04">
      <w:pPr>
        <w:autoSpaceDE w:val="0"/>
        <w:autoSpaceDN w:val="0"/>
        <w:adjustRightInd w:val="0"/>
        <w:spacing w:after="0" w:line="240" w:lineRule="auto"/>
        <w:rPr>
          <w:rFonts w:cstheme="minorHAnsi"/>
        </w:rPr>
      </w:pPr>
      <w:r w:rsidRPr="00D91A04">
        <w:rPr>
          <w:rFonts w:cstheme="minorHAnsi"/>
        </w:rPr>
        <w:t>14. Who is our high priest? Heb. 3: I.</w:t>
      </w:r>
    </w:p>
    <w:p w14:paraId="4D3D3445" w14:textId="77777777" w:rsidR="00D91A04" w:rsidRDefault="00D91A04" w:rsidP="00D91A04">
      <w:pPr>
        <w:autoSpaceDE w:val="0"/>
        <w:autoSpaceDN w:val="0"/>
        <w:adjustRightInd w:val="0"/>
        <w:spacing w:after="0" w:line="240" w:lineRule="auto"/>
        <w:rPr>
          <w:rFonts w:cstheme="minorHAnsi"/>
          <w:bCs/>
        </w:rPr>
      </w:pPr>
    </w:p>
    <w:p w14:paraId="400B2457" w14:textId="77777777" w:rsidR="00D91A04" w:rsidRDefault="00D91A04" w:rsidP="00D91A04">
      <w:pPr>
        <w:autoSpaceDE w:val="0"/>
        <w:autoSpaceDN w:val="0"/>
        <w:adjustRightInd w:val="0"/>
        <w:spacing w:after="0" w:line="240" w:lineRule="auto"/>
        <w:rPr>
          <w:rFonts w:cstheme="minorHAnsi"/>
          <w:bCs/>
        </w:rPr>
      </w:pPr>
    </w:p>
    <w:p w14:paraId="067DFF51" w14:textId="77777777" w:rsidR="00D91A04" w:rsidRDefault="00D91A04" w:rsidP="00D91A04">
      <w:pPr>
        <w:autoSpaceDE w:val="0"/>
        <w:autoSpaceDN w:val="0"/>
        <w:adjustRightInd w:val="0"/>
        <w:spacing w:after="0" w:line="240" w:lineRule="auto"/>
        <w:rPr>
          <w:rFonts w:cstheme="minorHAnsi"/>
          <w:bCs/>
        </w:rPr>
      </w:pPr>
    </w:p>
    <w:p w14:paraId="2AB87482" w14:textId="77777777" w:rsidR="00D91A04" w:rsidRPr="00D91A04" w:rsidRDefault="00D91A04" w:rsidP="00D91A04">
      <w:pPr>
        <w:autoSpaceDE w:val="0"/>
        <w:autoSpaceDN w:val="0"/>
        <w:adjustRightInd w:val="0"/>
        <w:spacing w:after="0" w:line="240" w:lineRule="auto"/>
        <w:rPr>
          <w:rFonts w:cstheme="minorHAnsi"/>
          <w:bCs/>
        </w:rPr>
      </w:pPr>
    </w:p>
    <w:p w14:paraId="4CAD21C0" w14:textId="0537061F" w:rsidR="00D91A04" w:rsidRPr="00D91A04" w:rsidRDefault="00D91A04" w:rsidP="00D91A04">
      <w:pPr>
        <w:autoSpaceDE w:val="0"/>
        <w:autoSpaceDN w:val="0"/>
        <w:adjustRightInd w:val="0"/>
        <w:spacing w:after="0" w:line="240" w:lineRule="auto"/>
        <w:rPr>
          <w:rFonts w:cstheme="minorHAnsi"/>
        </w:rPr>
      </w:pPr>
      <w:r w:rsidRPr="00D91A04">
        <w:rPr>
          <w:rFonts w:cstheme="minorHAnsi"/>
        </w:rPr>
        <w:t>15. After what order is Christ a priest? Heb.</w:t>
      </w:r>
      <w:r>
        <w:rPr>
          <w:rFonts w:cstheme="minorHAnsi"/>
        </w:rPr>
        <w:t xml:space="preserve"> </w:t>
      </w:r>
      <w:r w:rsidRPr="00D91A04">
        <w:rPr>
          <w:rFonts w:cstheme="minorHAnsi"/>
        </w:rPr>
        <w:t>5:5, 6.</w:t>
      </w:r>
    </w:p>
    <w:p w14:paraId="2AF28684" w14:textId="77777777" w:rsidR="00D91A04" w:rsidRDefault="00D91A04" w:rsidP="00D91A04">
      <w:pPr>
        <w:autoSpaceDE w:val="0"/>
        <w:autoSpaceDN w:val="0"/>
        <w:adjustRightInd w:val="0"/>
        <w:spacing w:after="0" w:line="240" w:lineRule="auto"/>
        <w:rPr>
          <w:rFonts w:cstheme="minorHAnsi"/>
          <w:bCs/>
        </w:rPr>
      </w:pPr>
    </w:p>
    <w:p w14:paraId="351F3E38" w14:textId="77777777" w:rsidR="00D91A04" w:rsidRDefault="00D91A04" w:rsidP="00D91A04">
      <w:pPr>
        <w:autoSpaceDE w:val="0"/>
        <w:autoSpaceDN w:val="0"/>
        <w:adjustRightInd w:val="0"/>
        <w:spacing w:after="0" w:line="240" w:lineRule="auto"/>
        <w:rPr>
          <w:rFonts w:cstheme="minorHAnsi"/>
          <w:bCs/>
        </w:rPr>
      </w:pPr>
    </w:p>
    <w:p w14:paraId="0AA2B0BE" w14:textId="77777777" w:rsidR="00D91A04" w:rsidRDefault="00D91A04" w:rsidP="00D91A04">
      <w:pPr>
        <w:autoSpaceDE w:val="0"/>
        <w:autoSpaceDN w:val="0"/>
        <w:adjustRightInd w:val="0"/>
        <w:spacing w:after="0" w:line="240" w:lineRule="auto"/>
        <w:rPr>
          <w:rFonts w:cstheme="minorHAnsi"/>
          <w:bCs/>
        </w:rPr>
      </w:pPr>
    </w:p>
    <w:p w14:paraId="1E63224F" w14:textId="77777777" w:rsidR="00D91A04" w:rsidRPr="00D91A04" w:rsidRDefault="00D91A04" w:rsidP="00D91A04">
      <w:pPr>
        <w:autoSpaceDE w:val="0"/>
        <w:autoSpaceDN w:val="0"/>
        <w:adjustRightInd w:val="0"/>
        <w:spacing w:after="0" w:line="240" w:lineRule="auto"/>
        <w:rPr>
          <w:rFonts w:cstheme="minorHAnsi"/>
          <w:bCs/>
        </w:rPr>
      </w:pPr>
    </w:p>
    <w:p w14:paraId="2ACD2BC7" w14:textId="2A6C4922" w:rsidR="00D91A04" w:rsidRPr="00D91A04" w:rsidRDefault="00D91A04" w:rsidP="00D91A04">
      <w:pPr>
        <w:autoSpaceDE w:val="0"/>
        <w:autoSpaceDN w:val="0"/>
        <w:adjustRightInd w:val="0"/>
        <w:spacing w:after="0" w:line="240" w:lineRule="auto"/>
        <w:rPr>
          <w:rFonts w:cstheme="minorHAnsi"/>
        </w:rPr>
      </w:pPr>
      <w:r w:rsidRPr="00D91A04">
        <w:rPr>
          <w:rFonts w:cstheme="minorHAnsi"/>
        </w:rPr>
        <w:t>16. Then as tithing originated under the Melchizedek</w:t>
      </w:r>
      <w:r>
        <w:rPr>
          <w:rFonts w:cstheme="minorHAnsi"/>
        </w:rPr>
        <w:t xml:space="preserve"> </w:t>
      </w:r>
      <w:r w:rsidRPr="00D91A04">
        <w:rPr>
          <w:rFonts w:cstheme="minorHAnsi"/>
        </w:rPr>
        <w:t>priesthood, and as Christ is a priest after</w:t>
      </w:r>
      <w:r>
        <w:rPr>
          <w:rFonts w:cstheme="minorHAnsi"/>
        </w:rPr>
        <w:t xml:space="preserve"> </w:t>
      </w:r>
      <w:r w:rsidRPr="00D91A04">
        <w:rPr>
          <w:rFonts w:cstheme="minorHAnsi"/>
        </w:rPr>
        <w:t>the order of Melchizedek, what would we conclude</w:t>
      </w:r>
      <w:r>
        <w:rPr>
          <w:rFonts w:cstheme="minorHAnsi"/>
        </w:rPr>
        <w:t xml:space="preserve"> </w:t>
      </w:r>
      <w:r w:rsidRPr="00D91A04">
        <w:rPr>
          <w:rFonts w:cstheme="minorHAnsi"/>
        </w:rPr>
        <w:t>in relation to the payment of tithes in this dispensation?</w:t>
      </w:r>
    </w:p>
    <w:p w14:paraId="173E63B6" w14:textId="77777777" w:rsidR="00D91A04" w:rsidRDefault="00D91A04" w:rsidP="00D91A04">
      <w:pPr>
        <w:autoSpaceDE w:val="0"/>
        <w:autoSpaceDN w:val="0"/>
        <w:adjustRightInd w:val="0"/>
        <w:spacing w:after="0" w:line="240" w:lineRule="auto"/>
        <w:rPr>
          <w:rFonts w:cstheme="minorHAnsi"/>
          <w:bCs/>
        </w:rPr>
      </w:pPr>
    </w:p>
    <w:p w14:paraId="4F840619" w14:textId="77777777" w:rsidR="00D91A04" w:rsidRDefault="00D91A04" w:rsidP="00D91A04">
      <w:pPr>
        <w:autoSpaceDE w:val="0"/>
        <w:autoSpaceDN w:val="0"/>
        <w:adjustRightInd w:val="0"/>
        <w:spacing w:after="0" w:line="240" w:lineRule="auto"/>
        <w:rPr>
          <w:rFonts w:cstheme="minorHAnsi"/>
          <w:bCs/>
        </w:rPr>
      </w:pPr>
    </w:p>
    <w:p w14:paraId="16EAC3C7" w14:textId="77777777" w:rsidR="00D91A04" w:rsidRDefault="00D91A04" w:rsidP="00D91A04">
      <w:pPr>
        <w:autoSpaceDE w:val="0"/>
        <w:autoSpaceDN w:val="0"/>
        <w:adjustRightInd w:val="0"/>
        <w:spacing w:after="0" w:line="240" w:lineRule="auto"/>
        <w:rPr>
          <w:rFonts w:cstheme="minorHAnsi"/>
          <w:bCs/>
        </w:rPr>
      </w:pPr>
    </w:p>
    <w:p w14:paraId="476562D6" w14:textId="77777777" w:rsidR="00D91A04" w:rsidRPr="00D91A04" w:rsidRDefault="00D91A04" w:rsidP="00D91A04">
      <w:pPr>
        <w:autoSpaceDE w:val="0"/>
        <w:autoSpaceDN w:val="0"/>
        <w:adjustRightInd w:val="0"/>
        <w:spacing w:after="0" w:line="240" w:lineRule="auto"/>
        <w:rPr>
          <w:rFonts w:cstheme="minorHAnsi"/>
          <w:bCs/>
        </w:rPr>
      </w:pPr>
    </w:p>
    <w:p w14:paraId="73BC62F3" w14:textId="2E2A55B2" w:rsidR="00D91A04" w:rsidRPr="00E52FB4" w:rsidRDefault="00D91A04" w:rsidP="00D91A04">
      <w:pPr>
        <w:autoSpaceDE w:val="0"/>
        <w:autoSpaceDN w:val="0"/>
        <w:adjustRightInd w:val="0"/>
        <w:spacing w:after="0" w:line="240" w:lineRule="auto"/>
        <w:rPr>
          <w:rFonts w:cstheme="minorHAnsi"/>
        </w:rPr>
      </w:pPr>
      <w:r w:rsidRPr="00D91A04">
        <w:rPr>
          <w:rFonts w:cstheme="minorHAnsi"/>
        </w:rPr>
        <w:t>17. Did Christ teach the paying of tithes? Matt.</w:t>
      </w:r>
      <w:r>
        <w:rPr>
          <w:rFonts w:cstheme="minorHAnsi"/>
        </w:rPr>
        <w:t xml:space="preserve"> </w:t>
      </w:r>
      <w:r w:rsidRPr="00D91A04">
        <w:rPr>
          <w:rFonts w:cstheme="minorHAnsi"/>
        </w:rPr>
        <w:t>23: 23.</w:t>
      </w:r>
    </w:p>
    <w:p w14:paraId="7DACD7FD" w14:textId="56635668" w:rsidR="00AC7296" w:rsidRPr="00E52FB4" w:rsidRDefault="00AC7296" w:rsidP="00AC7296">
      <w:pPr>
        <w:autoSpaceDE w:val="0"/>
        <w:autoSpaceDN w:val="0"/>
        <w:adjustRightInd w:val="0"/>
        <w:spacing w:after="0" w:line="240" w:lineRule="auto"/>
        <w:rPr>
          <w:rFonts w:cstheme="minorHAnsi"/>
        </w:rPr>
      </w:pPr>
    </w:p>
    <w:p w14:paraId="49744FD1" w14:textId="77777777" w:rsidR="00CF0731" w:rsidRPr="00E52FB4" w:rsidRDefault="00CF0731" w:rsidP="00CF0731">
      <w:pPr>
        <w:autoSpaceDE w:val="0"/>
        <w:autoSpaceDN w:val="0"/>
        <w:adjustRightInd w:val="0"/>
        <w:spacing w:after="0" w:line="240" w:lineRule="auto"/>
        <w:rPr>
          <w:rFonts w:cstheme="minorHAnsi"/>
        </w:rPr>
      </w:pPr>
    </w:p>
    <w:p w14:paraId="0E26E37D" w14:textId="01529791" w:rsidR="00CF0731" w:rsidRPr="00E52FB4" w:rsidRDefault="00CF0731" w:rsidP="00CF0731">
      <w:pPr>
        <w:autoSpaceDE w:val="0"/>
        <w:autoSpaceDN w:val="0"/>
        <w:adjustRightInd w:val="0"/>
        <w:spacing w:after="0" w:line="240" w:lineRule="auto"/>
        <w:rPr>
          <w:rFonts w:cstheme="minorHAnsi"/>
        </w:rPr>
      </w:pPr>
    </w:p>
    <w:p w14:paraId="588D531E" w14:textId="40BA7DA4" w:rsidR="00CF0731" w:rsidRPr="00E52FB4" w:rsidRDefault="00CF0731" w:rsidP="00CF0731">
      <w:pPr>
        <w:autoSpaceDE w:val="0"/>
        <w:autoSpaceDN w:val="0"/>
        <w:adjustRightInd w:val="0"/>
        <w:spacing w:after="0" w:line="240" w:lineRule="auto"/>
        <w:rPr>
          <w:rFonts w:cstheme="minorHAnsi"/>
        </w:rPr>
      </w:pPr>
    </w:p>
    <w:p w14:paraId="03BEF9E0" w14:textId="7E131012" w:rsidR="00427518" w:rsidRPr="000B26DB" w:rsidRDefault="006630F0" w:rsidP="000B26DB">
      <w:pPr>
        <w:rPr>
          <w:rFonts w:cstheme="minorHAnsi"/>
          <w:b/>
        </w:rPr>
      </w:pPr>
      <w:r w:rsidRPr="00E52FB4">
        <w:rPr>
          <w:rFonts w:cstheme="minorHAnsi"/>
          <w:b/>
        </w:rPr>
        <w:lastRenderedPageBreak/>
        <w:t>NOTES.</w:t>
      </w:r>
      <w:r w:rsidRPr="00E52FB4">
        <w:rPr>
          <w:rFonts w:cstheme="minorHAnsi"/>
        </w:rPr>
        <w:t xml:space="preserve"> </w:t>
      </w:r>
    </w:p>
    <w:p w14:paraId="38F6B347" w14:textId="5EF6C7C8" w:rsidR="00D91A04" w:rsidRDefault="00D91A04" w:rsidP="00D91A04">
      <w:pPr>
        <w:autoSpaceDE w:val="0"/>
        <w:autoSpaceDN w:val="0"/>
        <w:adjustRightInd w:val="0"/>
        <w:spacing w:after="0" w:line="240" w:lineRule="auto"/>
        <w:rPr>
          <w:rFonts w:cstheme="minorHAnsi"/>
        </w:rPr>
      </w:pPr>
      <w:r w:rsidRPr="00D91A04">
        <w:rPr>
          <w:rFonts w:cstheme="minorHAnsi"/>
        </w:rPr>
        <w:t>IN the fourteenth chapter of Genesis, every principle</w:t>
      </w:r>
      <w:r>
        <w:rPr>
          <w:rFonts w:cstheme="minorHAnsi"/>
        </w:rPr>
        <w:t xml:space="preserve"> </w:t>
      </w:r>
      <w:r w:rsidRPr="00D91A04">
        <w:rPr>
          <w:rFonts w:cstheme="minorHAnsi"/>
        </w:rPr>
        <w:t>of the tithing system is given. Abram gave a tithe</w:t>
      </w:r>
      <w:r>
        <w:rPr>
          <w:rFonts w:cstheme="minorHAnsi"/>
        </w:rPr>
        <w:t xml:space="preserve"> </w:t>
      </w:r>
      <w:r w:rsidRPr="00D91A04">
        <w:rPr>
          <w:rFonts w:cstheme="minorHAnsi"/>
        </w:rPr>
        <w:t>of all he possessed to Melchizedek, after which the</w:t>
      </w:r>
      <w:r>
        <w:rPr>
          <w:rFonts w:cstheme="minorHAnsi"/>
        </w:rPr>
        <w:t xml:space="preserve"> </w:t>
      </w:r>
      <w:r w:rsidRPr="00D91A04">
        <w:rPr>
          <w:rFonts w:cstheme="minorHAnsi"/>
        </w:rPr>
        <w:t>king of Sodom proposed that he should have the persons,</w:t>
      </w:r>
      <w:r>
        <w:rPr>
          <w:rFonts w:cstheme="minorHAnsi"/>
        </w:rPr>
        <w:t xml:space="preserve"> </w:t>
      </w:r>
      <w:r w:rsidRPr="00D91A04">
        <w:rPr>
          <w:rFonts w:cstheme="minorHAnsi"/>
        </w:rPr>
        <w:t>and Abram might keep the substance. That</w:t>
      </w:r>
      <w:r>
        <w:rPr>
          <w:rFonts w:cstheme="minorHAnsi"/>
        </w:rPr>
        <w:t xml:space="preserve"> </w:t>
      </w:r>
      <w:r w:rsidRPr="00D91A04">
        <w:rPr>
          <w:rFonts w:cstheme="minorHAnsi"/>
        </w:rPr>
        <w:t>which he had taken from the kings was his by right</w:t>
      </w:r>
      <w:r>
        <w:rPr>
          <w:rFonts w:cstheme="minorHAnsi"/>
        </w:rPr>
        <w:t xml:space="preserve"> </w:t>
      </w:r>
      <w:r w:rsidRPr="00D91A04">
        <w:rPr>
          <w:rFonts w:cstheme="minorHAnsi"/>
        </w:rPr>
        <w:t>of conquest, therefore it was his privilege to dispose</w:t>
      </w:r>
      <w:r>
        <w:rPr>
          <w:rFonts w:cstheme="minorHAnsi"/>
        </w:rPr>
        <w:t xml:space="preserve"> </w:t>
      </w:r>
      <w:r w:rsidRPr="00D91A04">
        <w:rPr>
          <w:rFonts w:cstheme="minorHAnsi"/>
        </w:rPr>
        <w:t>of it as he thought best. He first gave to God his</w:t>
      </w:r>
      <w:r>
        <w:rPr>
          <w:rFonts w:cstheme="minorHAnsi"/>
        </w:rPr>
        <w:t xml:space="preserve"> </w:t>
      </w:r>
      <w:r w:rsidRPr="00D91A04">
        <w:rPr>
          <w:rFonts w:cstheme="minorHAnsi"/>
        </w:rPr>
        <w:t>portion, the tithe of all; he then assured the king of</w:t>
      </w:r>
      <w:r>
        <w:rPr>
          <w:rFonts w:cstheme="minorHAnsi"/>
        </w:rPr>
        <w:t xml:space="preserve"> </w:t>
      </w:r>
      <w:r w:rsidRPr="00D91A04">
        <w:rPr>
          <w:rFonts w:cstheme="minorHAnsi"/>
        </w:rPr>
        <w:t>Sodom that he would himself not take anything,</w:t>
      </w:r>
      <w:r>
        <w:rPr>
          <w:rFonts w:cstheme="minorHAnsi"/>
        </w:rPr>
        <w:t xml:space="preserve"> </w:t>
      </w:r>
      <w:r w:rsidRPr="00D91A04">
        <w:rPr>
          <w:rFonts w:cstheme="minorHAnsi"/>
        </w:rPr>
        <w:t>even to a shoe latchet; but certain individuals who</w:t>
      </w:r>
      <w:r>
        <w:rPr>
          <w:rFonts w:cstheme="minorHAnsi"/>
        </w:rPr>
        <w:t xml:space="preserve"> </w:t>
      </w:r>
      <w:r w:rsidRPr="00D91A04">
        <w:rPr>
          <w:rFonts w:cstheme="minorHAnsi"/>
        </w:rPr>
        <w:t>went with him were to receive their portion, and the</w:t>
      </w:r>
      <w:r>
        <w:rPr>
          <w:rFonts w:cstheme="minorHAnsi"/>
        </w:rPr>
        <w:t xml:space="preserve"> </w:t>
      </w:r>
      <w:r w:rsidRPr="00D91A04">
        <w:rPr>
          <w:rFonts w:cstheme="minorHAnsi"/>
        </w:rPr>
        <w:t>young men were to have what they had eaten, and</w:t>
      </w:r>
      <w:r>
        <w:rPr>
          <w:rFonts w:cstheme="minorHAnsi"/>
        </w:rPr>
        <w:t xml:space="preserve"> </w:t>
      </w:r>
      <w:r w:rsidRPr="00D91A04">
        <w:rPr>
          <w:rFonts w:cstheme="minorHAnsi"/>
        </w:rPr>
        <w:t>their portion.</w:t>
      </w:r>
    </w:p>
    <w:p w14:paraId="229F3016" w14:textId="77777777" w:rsidR="008147FD" w:rsidRDefault="008147FD" w:rsidP="008147FD">
      <w:pPr>
        <w:autoSpaceDE w:val="0"/>
        <w:autoSpaceDN w:val="0"/>
        <w:adjustRightInd w:val="0"/>
        <w:spacing w:after="0" w:line="240" w:lineRule="auto"/>
        <w:rPr>
          <w:rFonts w:cstheme="minorHAnsi"/>
        </w:rPr>
      </w:pP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1ADD37DA" w14:textId="30CE492E" w:rsidR="00DC1F08" w:rsidRDefault="00991C76" w:rsidP="00D91A04">
      <w:pPr>
        <w:rPr>
          <w:rFonts w:cstheme="minorHAnsi"/>
        </w:rPr>
      </w:pPr>
      <w:r>
        <w:rPr>
          <w:rFonts w:cstheme="minorHAnsi"/>
        </w:rPr>
        <w:t>#1</w:t>
      </w:r>
      <w:r w:rsidR="006418B7">
        <w:rPr>
          <w:rFonts w:cstheme="minorHAnsi"/>
        </w:rPr>
        <w:tab/>
      </w:r>
      <w:r w:rsidR="006418B7" w:rsidRPr="006418B7">
        <w:rPr>
          <w:rFonts w:cstheme="minorHAnsi"/>
        </w:rPr>
        <w:t xml:space="preserve">Upon his return from a successful military expedition, he was met by Melchizedek, "king of Salem, and priest of the </w:t>
      </w:r>
      <w:proofErr w:type="gramStart"/>
      <w:r w:rsidR="006418B7" w:rsidRPr="006418B7">
        <w:rPr>
          <w:rFonts w:cstheme="minorHAnsi"/>
        </w:rPr>
        <w:t>most high</w:t>
      </w:r>
      <w:proofErr w:type="gramEnd"/>
      <w:r w:rsidR="006418B7" w:rsidRPr="006418B7">
        <w:rPr>
          <w:rFonts w:cstheme="minorHAnsi"/>
        </w:rPr>
        <w:t xml:space="preserve"> God." This holy man blessed Abraham, in the name of the Lord, and the patriarch gave him tithes of all the spoils as a tribute of gratitude to the Ruler of nations.  {RH, May 16, 1882 par. 24}  </w:t>
      </w:r>
    </w:p>
    <w:p w14:paraId="648B35EA" w14:textId="4BA042D9" w:rsidR="00657D1F" w:rsidRDefault="00657D1F" w:rsidP="00D91A04">
      <w:pPr>
        <w:rPr>
          <w:rFonts w:cstheme="minorHAnsi"/>
        </w:rPr>
      </w:pPr>
    </w:p>
    <w:p w14:paraId="7178DAA5" w14:textId="4468ED6B" w:rsidR="006418B7" w:rsidRDefault="00657D1F" w:rsidP="006418B7">
      <w:pPr>
        <w:rPr>
          <w:rFonts w:cstheme="minorHAnsi"/>
        </w:rPr>
      </w:pPr>
      <w:r>
        <w:rPr>
          <w:rFonts w:cstheme="minorHAnsi"/>
        </w:rPr>
        <w:t>#2</w:t>
      </w:r>
      <w:r w:rsidR="006418B7" w:rsidRPr="006418B7">
        <w:rPr>
          <w:rFonts w:cstheme="minorHAnsi"/>
        </w:rPr>
        <w:t xml:space="preserve"> </w:t>
      </w:r>
      <w:r w:rsidR="006418B7">
        <w:rPr>
          <w:rFonts w:cstheme="minorHAnsi"/>
        </w:rPr>
        <w:tab/>
      </w:r>
      <w:r w:rsidR="006418B7" w:rsidRPr="00657D1F">
        <w:rPr>
          <w:rFonts w:cstheme="minorHAnsi"/>
        </w:rPr>
        <w:t xml:space="preserve">Another who came out to welcome the victorious patriarch was Melchizedek, king of Salem, who brought forth bread and wine for the refreshment of his army. As "priest of the most high God," he pronounced a blessing upon Abraham, and gave thanks to the Lord, who </w:t>
      </w:r>
      <w:proofErr w:type="gramStart"/>
      <w:r w:rsidR="006418B7" w:rsidRPr="00657D1F">
        <w:rPr>
          <w:rFonts w:cstheme="minorHAnsi"/>
        </w:rPr>
        <w:t>had  wrought</w:t>
      </w:r>
      <w:proofErr w:type="gramEnd"/>
      <w:r w:rsidR="006418B7" w:rsidRPr="00657D1F">
        <w:rPr>
          <w:rFonts w:cstheme="minorHAnsi"/>
        </w:rPr>
        <w:t xml:space="preserve"> so great a deliverance by his servant. And Abraham "gave him tithes of all."  {PP 136.1}</w:t>
      </w:r>
    </w:p>
    <w:p w14:paraId="5E316DCD" w14:textId="023EB025" w:rsidR="00657D1F" w:rsidRDefault="00657D1F" w:rsidP="00D91A04">
      <w:pPr>
        <w:rPr>
          <w:rFonts w:cstheme="minorHAnsi"/>
        </w:rPr>
      </w:pPr>
      <w:r>
        <w:rPr>
          <w:rFonts w:cstheme="minorHAnsi"/>
        </w:rPr>
        <w:tab/>
      </w:r>
    </w:p>
    <w:p w14:paraId="691F4B76" w14:textId="3384FD9D" w:rsidR="00BA3746" w:rsidRDefault="006418B7" w:rsidP="00DC1F08">
      <w:pPr>
        <w:rPr>
          <w:rFonts w:cstheme="minorHAnsi"/>
        </w:rPr>
      </w:pPr>
      <w:r>
        <w:rPr>
          <w:rFonts w:cstheme="minorHAnsi"/>
        </w:rPr>
        <w:t>#3</w:t>
      </w:r>
      <w:r>
        <w:rPr>
          <w:rFonts w:cstheme="minorHAnsi"/>
        </w:rPr>
        <w:tab/>
      </w:r>
      <w:r w:rsidRPr="006418B7">
        <w:rPr>
          <w:rFonts w:cstheme="minorHAnsi"/>
        </w:rPr>
        <w:t xml:space="preserve">It was Christ that spoke through Melchizedek, the priest of the </w:t>
      </w:r>
      <w:proofErr w:type="gramStart"/>
      <w:r w:rsidRPr="006418B7">
        <w:rPr>
          <w:rFonts w:cstheme="minorHAnsi"/>
        </w:rPr>
        <w:t>most high</w:t>
      </w:r>
      <w:proofErr w:type="gramEnd"/>
      <w:r w:rsidRPr="006418B7">
        <w:rPr>
          <w:rFonts w:cstheme="minorHAnsi"/>
        </w:rPr>
        <w:t xml:space="preserve"> God. Melchizedek was not Christ, but he was the voice of God in the world, the representative of the Father.</w:t>
      </w:r>
      <w:r>
        <w:rPr>
          <w:rFonts w:cstheme="minorHAnsi"/>
        </w:rPr>
        <w:t xml:space="preserve"> </w:t>
      </w:r>
      <w:r w:rsidRPr="006418B7">
        <w:rPr>
          <w:rFonts w:cstheme="minorHAnsi"/>
        </w:rPr>
        <w:t xml:space="preserve">  {1SM 409.3}</w:t>
      </w:r>
    </w:p>
    <w:p w14:paraId="10025052" w14:textId="43D01CED" w:rsidR="006418B7" w:rsidRDefault="006418B7" w:rsidP="00DC1F08">
      <w:pPr>
        <w:rPr>
          <w:rFonts w:cstheme="minorHAnsi"/>
        </w:rPr>
      </w:pPr>
    </w:p>
    <w:p w14:paraId="21F28059" w14:textId="74E7206D" w:rsidR="006418B7" w:rsidRDefault="006418B7" w:rsidP="00DC1F08">
      <w:pPr>
        <w:rPr>
          <w:rFonts w:cstheme="minorHAnsi"/>
        </w:rPr>
      </w:pPr>
      <w:r>
        <w:rPr>
          <w:rFonts w:cstheme="minorHAnsi"/>
        </w:rPr>
        <w:t>#4</w:t>
      </w:r>
      <w:r>
        <w:rPr>
          <w:rFonts w:cstheme="minorHAnsi"/>
        </w:rPr>
        <w:tab/>
      </w:r>
      <w:r w:rsidRPr="006418B7">
        <w:rPr>
          <w:rFonts w:cstheme="minorHAnsi"/>
        </w:rPr>
        <w:t>Abraham, the father of the faithful, paid tithes of all that he possessed.</w:t>
      </w:r>
      <w:r>
        <w:rPr>
          <w:rFonts w:cstheme="minorHAnsi"/>
        </w:rPr>
        <w:t xml:space="preserve"> </w:t>
      </w:r>
      <w:r w:rsidRPr="006418B7">
        <w:rPr>
          <w:rFonts w:cstheme="minorHAnsi"/>
        </w:rPr>
        <w:t>{DA 616.3}</w:t>
      </w:r>
    </w:p>
    <w:p w14:paraId="61D3E95C" w14:textId="19AC60B1" w:rsidR="006418B7" w:rsidRDefault="006418B7" w:rsidP="00DC1F08">
      <w:pPr>
        <w:rPr>
          <w:rFonts w:cstheme="minorHAnsi"/>
        </w:rPr>
      </w:pPr>
    </w:p>
    <w:p w14:paraId="050619DB" w14:textId="70281D82" w:rsidR="006418B7" w:rsidRDefault="006418B7" w:rsidP="00DC1F08">
      <w:pPr>
        <w:rPr>
          <w:rFonts w:cstheme="minorHAnsi"/>
        </w:rPr>
      </w:pPr>
      <w:r>
        <w:rPr>
          <w:rFonts w:cstheme="minorHAnsi"/>
        </w:rPr>
        <w:t>#5</w:t>
      </w:r>
      <w:r>
        <w:rPr>
          <w:rFonts w:cstheme="minorHAnsi"/>
        </w:rPr>
        <w:tab/>
      </w:r>
      <w:r w:rsidR="008B36CE" w:rsidRPr="008B36CE">
        <w:rPr>
          <w:rFonts w:cstheme="minorHAnsi"/>
        </w:rPr>
        <w:t>On his return, the king of Sodom came out with his retinue to honor the conqueror. He bade him take the goods, begging only that the prisoners should be restored.</w:t>
      </w:r>
      <w:r w:rsidR="008B36CE">
        <w:rPr>
          <w:rFonts w:cstheme="minorHAnsi"/>
        </w:rPr>
        <w:t xml:space="preserve"> </w:t>
      </w:r>
      <w:r w:rsidR="008B36CE" w:rsidRPr="008B36CE">
        <w:rPr>
          <w:rFonts w:cstheme="minorHAnsi"/>
        </w:rPr>
        <w:t>{PP 135.1}</w:t>
      </w:r>
    </w:p>
    <w:p w14:paraId="4E00E9AE" w14:textId="14118FF4" w:rsidR="008B36CE" w:rsidRDefault="008B36CE" w:rsidP="00DC1F08">
      <w:pPr>
        <w:rPr>
          <w:rFonts w:cstheme="minorHAnsi"/>
        </w:rPr>
      </w:pPr>
    </w:p>
    <w:p w14:paraId="00CC5205" w14:textId="1ED98C71" w:rsidR="008B36CE" w:rsidRDefault="008B36CE" w:rsidP="00DC1F08">
      <w:pPr>
        <w:rPr>
          <w:rFonts w:cstheme="minorHAnsi"/>
        </w:rPr>
      </w:pPr>
      <w:r>
        <w:rPr>
          <w:rFonts w:cstheme="minorHAnsi"/>
        </w:rPr>
        <w:t>#6</w:t>
      </w:r>
      <w:r>
        <w:rPr>
          <w:rFonts w:cstheme="minorHAnsi"/>
        </w:rPr>
        <w:tab/>
      </w:r>
      <w:r w:rsidR="00C95D28" w:rsidRPr="00C95D28">
        <w:rPr>
          <w:rFonts w:cstheme="minorHAnsi"/>
        </w:rPr>
        <w:t xml:space="preserve">Abraham regards the claims of justice and humanity. He obeys the rule, "As ye would that others should do unto you, do ye even so unto them." He says to the king of Sodom: "I have lifted up mine hand unto the Lord, the </w:t>
      </w:r>
      <w:proofErr w:type="gramStart"/>
      <w:r w:rsidR="00C95D28" w:rsidRPr="00C95D28">
        <w:rPr>
          <w:rFonts w:cstheme="minorHAnsi"/>
        </w:rPr>
        <w:t>most high</w:t>
      </w:r>
      <w:proofErr w:type="gramEnd"/>
      <w:r w:rsidR="00C95D28" w:rsidRPr="00C95D28">
        <w:rPr>
          <w:rFonts w:cstheme="minorHAnsi"/>
        </w:rPr>
        <w:t xml:space="preserve"> God, the possessor of Heaven and earth, that I will not take from a thread even to a shoe-latchet, and that I will not take anything that is thine, lest thou </w:t>
      </w:r>
      <w:proofErr w:type="spellStart"/>
      <w:r w:rsidR="00C95D28" w:rsidRPr="00C95D28">
        <w:rPr>
          <w:rFonts w:cstheme="minorHAnsi"/>
        </w:rPr>
        <w:t>shouldst</w:t>
      </w:r>
      <w:proofErr w:type="spellEnd"/>
      <w:r w:rsidR="00C95D28" w:rsidRPr="00C95D28">
        <w:rPr>
          <w:rFonts w:cstheme="minorHAnsi"/>
        </w:rPr>
        <w:t xml:space="preserve"> say, I have made Abram rich." This is an example worthy of imitation; it illustrates the Christian maxim, "Thou shalt love thy neighbor as thyself."  {ST, February 7, 1884 par. 7}  </w:t>
      </w:r>
    </w:p>
    <w:p w14:paraId="1AED875F" w14:textId="256F0375" w:rsidR="00C95D28" w:rsidRDefault="00C95D28" w:rsidP="00DC1F08">
      <w:pPr>
        <w:rPr>
          <w:rFonts w:cstheme="minorHAnsi"/>
        </w:rPr>
      </w:pPr>
    </w:p>
    <w:p w14:paraId="2EE45EF8" w14:textId="151B49EA" w:rsidR="00C95D28" w:rsidRDefault="00C95D28" w:rsidP="00DC1F08">
      <w:pPr>
        <w:rPr>
          <w:rFonts w:cstheme="minorHAnsi"/>
        </w:rPr>
      </w:pPr>
      <w:r>
        <w:rPr>
          <w:rFonts w:cstheme="minorHAnsi"/>
        </w:rPr>
        <w:t>#7</w:t>
      </w:r>
      <w:r>
        <w:rPr>
          <w:rFonts w:cstheme="minorHAnsi"/>
        </w:rPr>
        <w:tab/>
        <w:t>(No comment)</w:t>
      </w:r>
    </w:p>
    <w:p w14:paraId="52EF4596" w14:textId="404D7272" w:rsidR="00C95D28" w:rsidRDefault="00C95D28" w:rsidP="00DC1F08">
      <w:pPr>
        <w:rPr>
          <w:rFonts w:cstheme="minorHAnsi"/>
        </w:rPr>
      </w:pPr>
    </w:p>
    <w:p w14:paraId="762C48EA" w14:textId="127F76D7" w:rsidR="00C95D28" w:rsidRDefault="00C95D28" w:rsidP="00DC1F08">
      <w:pPr>
        <w:rPr>
          <w:rFonts w:cstheme="minorHAnsi"/>
        </w:rPr>
      </w:pPr>
      <w:r>
        <w:rPr>
          <w:rFonts w:cstheme="minorHAnsi"/>
        </w:rPr>
        <w:t>#8</w:t>
      </w:r>
      <w:r>
        <w:rPr>
          <w:rFonts w:cstheme="minorHAnsi"/>
        </w:rPr>
        <w:tab/>
        <w:t>(No Comment)</w:t>
      </w:r>
    </w:p>
    <w:p w14:paraId="3EFEC1A4" w14:textId="4E577882" w:rsidR="00C95D28" w:rsidRDefault="00C95D28" w:rsidP="00DC1F08">
      <w:pPr>
        <w:rPr>
          <w:rFonts w:cstheme="minorHAnsi"/>
        </w:rPr>
      </w:pPr>
    </w:p>
    <w:p w14:paraId="0CB6FB75" w14:textId="2A868942" w:rsidR="00C95D28" w:rsidRDefault="00C95D28" w:rsidP="00DC1F08">
      <w:pPr>
        <w:rPr>
          <w:rFonts w:cstheme="minorHAnsi"/>
        </w:rPr>
      </w:pPr>
      <w:r>
        <w:rPr>
          <w:rFonts w:cstheme="minorHAnsi"/>
        </w:rPr>
        <w:lastRenderedPageBreak/>
        <w:t>#9</w:t>
      </w:r>
      <w:r>
        <w:rPr>
          <w:rFonts w:cstheme="minorHAnsi"/>
        </w:rPr>
        <w:tab/>
      </w:r>
      <w:r w:rsidRPr="00C95D28">
        <w:rPr>
          <w:rFonts w:cstheme="minorHAnsi"/>
        </w:rPr>
        <w:t xml:space="preserve">The men connected with the institutions of God's appointment should be careful to acknowledge God in all their ways. They are to show that to Him they owe their intellect and all their capabilities. As did Abraham, they are to pay tithe of all they possess and all they receive. A faithful tithe is the Lord's portion. To withhold it, is to rob God. Everyone should freely, willingly, and gladly bring tithes and offerings into the storehouse of the Lord. In so doing he will receive a blessing. There is no safety in withholding from God His own portion.  {KC 60.2}  </w:t>
      </w:r>
    </w:p>
    <w:p w14:paraId="064C6AFE" w14:textId="3CB146B9" w:rsidR="00C95D28" w:rsidRDefault="00C95D28" w:rsidP="00DC1F08">
      <w:pPr>
        <w:rPr>
          <w:rFonts w:cstheme="minorHAnsi"/>
        </w:rPr>
      </w:pPr>
    </w:p>
    <w:p w14:paraId="77F306BD" w14:textId="0F6C6F19" w:rsidR="00C95D28" w:rsidRDefault="00C95D28" w:rsidP="00DC1F08">
      <w:pPr>
        <w:rPr>
          <w:rFonts w:cstheme="minorHAnsi"/>
        </w:rPr>
      </w:pPr>
      <w:r>
        <w:rPr>
          <w:rFonts w:cstheme="minorHAnsi"/>
        </w:rPr>
        <w:t>#10</w:t>
      </w:r>
      <w:r>
        <w:rPr>
          <w:rFonts w:cstheme="minorHAnsi"/>
        </w:rPr>
        <w:tab/>
      </w:r>
      <w:r w:rsidRPr="00C95D28">
        <w:rPr>
          <w:rFonts w:cstheme="minorHAnsi"/>
        </w:rPr>
        <w:t xml:space="preserve">Such [referring to the experience of Abraham and Jacob in paying tithe] was the practice of patriarchs and prophets before the establishment of the Jews as a nation. But when Israel became a distinct people, the Lord gave them definite instruction upon this point: "All the tithe of the land, whether of the seed of the land, or of the fruit of the tree, is the Lord's: it is holy unto the Lord." This law was not to pass away with the ordinances and sacrificial offerings that typified Christ. As long as God has a people upon the earth, His claims upon them will be the same.  {CS 67.1}  </w:t>
      </w:r>
    </w:p>
    <w:p w14:paraId="4DEEDE35" w14:textId="5FCF8612" w:rsidR="00C95D28" w:rsidRDefault="00C95D28" w:rsidP="00DC1F08">
      <w:pPr>
        <w:rPr>
          <w:rFonts w:cstheme="minorHAnsi"/>
        </w:rPr>
      </w:pPr>
    </w:p>
    <w:p w14:paraId="3757532E" w14:textId="06148AA2" w:rsidR="00C95D28" w:rsidRDefault="00C95D28" w:rsidP="00DC1F08">
      <w:pPr>
        <w:rPr>
          <w:rFonts w:cstheme="minorHAnsi"/>
        </w:rPr>
      </w:pPr>
      <w:r>
        <w:rPr>
          <w:rFonts w:cstheme="minorHAnsi"/>
        </w:rPr>
        <w:t>#11</w:t>
      </w:r>
      <w:r>
        <w:rPr>
          <w:rFonts w:cstheme="minorHAnsi"/>
        </w:rPr>
        <w:tab/>
      </w:r>
      <w:r w:rsidR="003453D0" w:rsidRPr="003453D0">
        <w:rPr>
          <w:rFonts w:cstheme="minorHAnsi"/>
        </w:rPr>
        <w:t xml:space="preserve">The apostle here referred to the Lord's plan for the maintenance of the priests who ministered in the temple. Those who were set apart to this holy office were supported by their brethren, to whom they ministered spiritual blessings. "Verily they that are of the sons of Levi, who receive the office of the priesthood, have a commandment to take tithes of the people according to the law." Hebrews 7:5. The tribe of Levi was chosen by the Lord for the sacred offices pertaining to the temple and the priesthood. Of the priest it was said, "The Lord thy God hath chosen him . . . to stand to minister in the name of the Lord." (Deuteronomy 18:5.) One tenth of all the increase was claimed by the Lord as His own, and to withhold the tithe was regarded by Him as robbery.  {AA 336.1}  </w:t>
      </w:r>
    </w:p>
    <w:p w14:paraId="5D1724F1" w14:textId="5BF12550" w:rsidR="003453D0" w:rsidRDefault="003453D0" w:rsidP="00DC1F08">
      <w:pPr>
        <w:rPr>
          <w:rFonts w:cstheme="minorHAnsi"/>
        </w:rPr>
      </w:pPr>
    </w:p>
    <w:p w14:paraId="4D316041" w14:textId="7AFAFB52" w:rsidR="003453D0" w:rsidRDefault="003453D0" w:rsidP="003453D0">
      <w:pPr>
        <w:rPr>
          <w:rFonts w:cstheme="minorHAnsi"/>
        </w:rPr>
      </w:pPr>
      <w:r>
        <w:rPr>
          <w:rFonts w:cstheme="minorHAnsi"/>
        </w:rPr>
        <w:t>#12</w:t>
      </w:r>
      <w:r>
        <w:rPr>
          <w:rFonts w:cstheme="minorHAnsi"/>
        </w:rPr>
        <w:tab/>
      </w:r>
      <w:r w:rsidRPr="003453D0">
        <w:rPr>
          <w:rFonts w:cstheme="minorHAnsi"/>
        </w:rPr>
        <w:t xml:space="preserve">"And Jacob vowed a vow, saying, If God will be with me, and will keep me in this way that I go, and will give me bread to eat, and raiment to put on, so that I come again to my father's house in peace; then shall the Lord be my God: and this stone, which I have set for a pillar, shall be God's house: and of all that Thou shalt give me I will surely give the tenth unto Thee." The circumstances which prompted Jacob to vow to the Lord were similar to those which prompt men and women to vow to the Lord in our time. He had by a sinful act obtained the blessing which he knew had been promised him by the sure word of God. In doing this he showed great lack of faith in God's power to carry out His purposes, however discouraging present appearances might be. Instead of placing himself in the position he coveted, he was obliged to flee for his life from the wrath of Esau. With only his staff in his hand he must travel hundreds of miles through a desolate country. His courage was gone, and he was filled with remorse and timidity, seeking to avoid men, lest he should be traced by his angry brother. He had not the peace of God to comfort him, for he was harassed with the thought that he had forfeited divine protection.  {4T 464.3}  </w:t>
      </w:r>
    </w:p>
    <w:p w14:paraId="36F17464" w14:textId="680B01E2" w:rsidR="003453D0" w:rsidRDefault="003453D0" w:rsidP="003453D0">
      <w:pPr>
        <w:rPr>
          <w:rFonts w:cstheme="minorHAnsi"/>
        </w:rPr>
      </w:pPr>
    </w:p>
    <w:p w14:paraId="095427FA" w14:textId="6EAA8E35" w:rsidR="003453D0" w:rsidRDefault="003453D0" w:rsidP="003453D0">
      <w:pPr>
        <w:rPr>
          <w:rFonts w:cstheme="minorHAnsi"/>
        </w:rPr>
      </w:pPr>
      <w:r>
        <w:rPr>
          <w:rFonts w:cstheme="minorHAnsi"/>
        </w:rPr>
        <w:lastRenderedPageBreak/>
        <w:t>#13</w:t>
      </w:r>
      <w:r>
        <w:rPr>
          <w:rFonts w:cstheme="minorHAnsi"/>
        </w:rPr>
        <w:tab/>
      </w:r>
      <w:r w:rsidRPr="003453D0">
        <w:rPr>
          <w:rFonts w:cstheme="minorHAnsi"/>
        </w:rPr>
        <w:t>The God in heaven says of Abraham, “I know him, that he will command his children and his household after him, and they shall keep the way of the Lord, to do justice and judgment.” God's great standard of righteousness should be established in the home, and should be held up before the children as the rule of life. The statutes and commandments of God should be their daily lesson.  {HS 286.3}</w:t>
      </w:r>
    </w:p>
    <w:p w14:paraId="201E892F" w14:textId="4E81825A" w:rsidR="003453D0" w:rsidRDefault="003453D0" w:rsidP="003453D0">
      <w:pPr>
        <w:rPr>
          <w:rFonts w:cstheme="minorHAnsi"/>
        </w:rPr>
      </w:pPr>
    </w:p>
    <w:p w14:paraId="59728BF6" w14:textId="49227C1A" w:rsidR="003453D0" w:rsidRDefault="003453D0" w:rsidP="003453D0">
      <w:pPr>
        <w:rPr>
          <w:rFonts w:cstheme="minorHAnsi"/>
        </w:rPr>
      </w:pPr>
      <w:r>
        <w:rPr>
          <w:rFonts w:cstheme="minorHAnsi"/>
        </w:rPr>
        <w:t>#14</w:t>
      </w:r>
      <w:r>
        <w:rPr>
          <w:rFonts w:cstheme="minorHAnsi"/>
        </w:rPr>
        <w:tab/>
      </w:r>
      <w:r w:rsidRPr="003453D0">
        <w:rPr>
          <w:rFonts w:cstheme="minorHAnsi"/>
        </w:rPr>
        <w:t xml:space="preserve">"Wherefore, holy brethren, partakers of the heavenly calling, consider the Apostle and High Priest of our profession, Christ Jesus" (Hebrews 3:1). Study Christ. Study His character, feature by feature. He is our Pattern that we are required to copy in our lives and our characters, else we fail to represent Jesus, but present to the world a spurious copy. Do not imitate any man, for men are defective in habits, in speech, in manners, in character. I present before you the Man Christ Jesus. You must individually know Him as your </w:t>
      </w:r>
      <w:proofErr w:type="spellStart"/>
      <w:r w:rsidRPr="003453D0">
        <w:rPr>
          <w:rFonts w:cstheme="minorHAnsi"/>
        </w:rPr>
        <w:t>Saviour</w:t>
      </w:r>
      <w:proofErr w:type="spellEnd"/>
      <w:r w:rsidRPr="003453D0">
        <w:rPr>
          <w:rFonts w:cstheme="minorHAnsi"/>
        </w:rPr>
        <w:t xml:space="preserve"> before you can study Him as your pattern and your example.  {3SM 170.1}  </w:t>
      </w:r>
    </w:p>
    <w:p w14:paraId="4AFFCC2F" w14:textId="5248FFA3" w:rsidR="003453D0" w:rsidRDefault="003453D0" w:rsidP="003453D0">
      <w:pPr>
        <w:rPr>
          <w:rFonts w:cstheme="minorHAnsi"/>
        </w:rPr>
      </w:pPr>
    </w:p>
    <w:p w14:paraId="558404E1" w14:textId="69318D16" w:rsidR="003453D0" w:rsidRDefault="003453D0" w:rsidP="003453D0">
      <w:pPr>
        <w:rPr>
          <w:rFonts w:cstheme="minorHAnsi"/>
        </w:rPr>
      </w:pPr>
      <w:r>
        <w:rPr>
          <w:rFonts w:cstheme="minorHAnsi"/>
        </w:rPr>
        <w:t>#15</w:t>
      </w:r>
      <w:r>
        <w:rPr>
          <w:rFonts w:cstheme="minorHAnsi"/>
        </w:rPr>
        <w:tab/>
      </w:r>
      <w:r w:rsidRPr="003453D0">
        <w:rPr>
          <w:rFonts w:cstheme="minorHAnsi"/>
        </w:rPr>
        <w:t xml:space="preserve">Christ, who was to become a high priest forever after the order of </w:t>
      </w:r>
      <w:proofErr w:type="spellStart"/>
      <w:r w:rsidRPr="003453D0">
        <w:rPr>
          <w:rFonts w:cstheme="minorHAnsi"/>
        </w:rPr>
        <w:t>Melchisedec</w:t>
      </w:r>
      <w:proofErr w:type="spellEnd"/>
      <w:r w:rsidRPr="003453D0">
        <w:rPr>
          <w:rFonts w:cstheme="minorHAnsi"/>
        </w:rPr>
        <w:t xml:space="preserve">. This order of priesthood was not to pass to another, or be superseded by another.  {1Red 13.1}  </w:t>
      </w:r>
    </w:p>
    <w:p w14:paraId="2CFE62CE" w14:textId="36213C33" w:rsidR="003453D0" w:rsidRDefault="003453D0" w:rsidP="003453D0">
      <w:pPr>
        <w:rPr>
          <w:rFonts w:cstheme="minorHAnsi"/>
        </w:rPr>
      </w:pPr>
    </w:p>
    <w:p w14:paraId="340F2F51" w14:textId="24B8ACD4" w:rsidR="003453D0" w:rsidRDefault="003453D0" w:rsidP="003453D0">
      <w:pPr>
        <w:rPr>
          <w:rFonts w:cstheme="minorHAnsi"/>
        </w:rPr>
      </w:pPr>
      <w:r>
        <w:rPr>
          <w:rFonts w:cstheme="minorHAnsi"/>
        </w:rPr>
        <w:t>#16</w:t>
      </w:r>
      <w:r>
        <w:rPr>
          <w:rFonts w:cstheme="minorHAnsi"/>
        </w:rPr>
        <w:tab/>
      </w:r>
      <w:r w:rsidR="005E4E89" w:rsidRPr="005E4E89">
        <w:rPr>
          <w:rFonts w:cstheme="minorHAnsi"/>
        </w:rPr>
        <w:t xml:space="preserve">Brethren and sisters, will you today pledge yourselves before God to pray for these workers who have been chosen to go to other lands? Will you pledge yourselves not only to pray for them, but to sustain them with your tithes and offerings? Will you pledge yourselves to practice strict self-denial in order that you may have more to give for the advancement of the work in the "regions beyond"? We feel moved by the Spirit of God to ask you to pledge yourselves before Him to lay by something weekly for the support of our missionaries. God will help and bless you in doing </w:t>
      </w:r>
      <w:proofErr w:type="gramStart"/>
      <w:r w:rsidR="005E4E89" w:rsidRPr="005E4E89">
        <w:rPr>
          <w:rFonts w:cstheme="minorHAnsi"/>
        </w:rPr>
        <w:t>this.--</w:t>
      </w:r>
      <w:proofErr w:type="gramEnd"/>
      <w:r w:rsidR="005E4E89" w:rsidRPr="005E4E89">
        <w:rPr>
          <w:rFonts w:cstheme="minorHAnsi"/>
        </w:rPr>
        <w:t>Review and Herald, Nov. 11, 1902.</w:t>
      </w:r>
    </w:p>
    <w:p w14:paraId="5BCB06D9" w14:textId="16D297C3" w:rsidR="005E4E89" w:rsidRDefault="005E4E89" w:rsidP="003453D0">
      <w:pPr>
        <w:rPr>
          <w:rFonts w:cstheme="minorHAnsi"/>
        </w:rPr>
      </w:pPr>
    </w:p>
    <w:p w14:paraId="2814E105" w14:textId="7F3B5444" w:rsidR="005E4E89" w:rsidRDefault="005E4E89" w:rsidP="005E4E89">
      <w:pPr>
        <w:rPr>
          <w:rFonts w:cstheme="minorHAnsi"/>
        </w:rPr>
      </w:pPr>
      <w:r>
        <w:rPr>
          <w:rFonts w:cstheme="minorHAnsi"/>
        </w:rPr>
        <w:t>#17</w:t>
      </w:r>
      <w:r>
        <w:rPr>
          <w:rFonts w:cstheme="minorHAnsi"/>
        </w:rPr>
        <w:tab/>
      </w:r>
      <w:r w:rsidRPr="005E4E89">
        <w:rPr>
          <w:rFonts w:cstheme="minorHAnsi"/>
        </w:rPr>
        <w:t xml:space="preserve">"Woe unto you, scribes and Pharisees, hypocrites! for ye pay tithe of mint and anise and </w:t>
      </w:r>
      <w:proofErr w:type="spellStart"/>
      <w:r w:rsidRPr="005E4E89">
        <w:rPr>
          <w:rFonts w:cstheme="minorHAnsi"/>
        </w:rPr>
        <w:t>cummin</w:t>
      </w:r>
      <w:proofErr w:type="spellEnd"/>
      <w:r w:rsidRPr="005E4E89">
        <w:rPr>
          <w:rFonts w:cstheme="minorHAnsi"/>
        </w:rPr>
        <w:t xml:space="preserve">, and have omitted the weightier matters of the law, judgment, mercy, and faith: these ought ye to have done, and not to leave the other undone." In these </w:t>
      </w:r>
      <w:proofErr w:type="gramStart"/>
      <w:r w:rsidRPr="005E4E89">
        <w:rPr>
          <w:rFonts w:cstheme="minorHAnsi"/>
        </w:rPr>
        <w:t>words</w:t>
      </w:r>
      <w:proofErr w:type="gramEnd"/>
      <w:r w:rsidRPr="005E4E89">
        <w:rPr>
          <w:rFonts w:cstheme="minorHAnsi"/>
        </w:rPr>
        <w:t xml:space="preserve"> Christ again condemns the abuse of sacred obligation. The obligation itself He does not set aside. The tithing system was ordained by God, and it had been observed from the earliest times. Abraham, the father of the faithful, paid tithes of all that he possessed. The Jewish rulers recognized the obligation of tithing, and this was right; but they did not leave the people to carry out their own convictions of duty. Arbitrary rules were laid down for every case. The requirements had become so complicated that it was impossible for them to be fulfilled. None knew when their obligations were met. As God gave it, the system was just and reasonable; but the priests and rabbis had made it a wearisome burden.  {DA 616.3}</w:t>
      </w:r>
    </w:p>
    <w:p w14:paraId="56C4263D" w14:textId="77777777" w:rsidR="005E4E89" w:rsidRPr="00256CCA" w:rsidRDefault="005E4E89" w:rsidP="005E4E89">
      <w:pPr>
        <w:rPr>
          <w:rFonts w:cstheme="minorHAnsi"/>
        </w:rPr>
      </w:pPr>
    </w:p>
    <w:sectPr w:rsidR="005E4E89"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85D6A" w14:textId="77777777" w:rsidR="00CC4715" w:rsidRDefault="00CC4715" w:rsidP="00ED40D6">
      <w:pPr>
        <w:spacing w:after="0" w:line="240" w:lineRule="auto"/>
      </w:pPr>
      <w:r>
        <w:separator/>
      </w:r>
    </w:p>
  </w:endnote>
  <w:endnote w:type="continuationSeparator" w:id="0">
    <w:p w14:paraId="1C1E70AC" w14:textId="77777777" w:rsidR="00CC4715" w:rsidRDefault="00CC4715"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153D66FF" w:rsidR="00ED40D6" w:rsidRDefault="00CC4715"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7B1E9A">
                <w:t xml:space="preserve">LESSON </w:t>
              </w:r>
              <w:r w:rsidR="00342A2A">
                <w:t>1</w:t>
              </w:r>
              <w:r w:rsidR="00AC1A6A">
                <w:t>1</w:t>
              </w:r>
              <w:r w:rsidR="007B1E9A">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4BB58" w14:textId="77777777" w:rsidR="00CC4715" w:rsidRDefault="00CC4715" w:rsidP="00ED40D6">
      <w:pPr>
        <w:spacing w:after="0" w:line="240" w:lineRule="auto"/>
      </w:pPr>
      <w:r>
        <w:separator/>
      </w:r>
    </w:p>
  </w:footnote>
  <w:footnote w:type="continuationSeparator" w:id="0">
    <w:p w14:paraId="375D504B" w14:textId="77777777" w:rsidR="00CC4715" w:rsidRDefault="00CC4715"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88C"/>
    <w:rsid w:val="00041671"/>
    <w:rsid w:val="00093ADE"/>
    <w:rsid w:val="000B26DB"/>
    <w:rsid w:val="001012D5"/>
    <w:rsid w:val="00142632"/>
    <w:rsid w:val="00161324"/>
    <w:rsid w:val="001923E1"/>
    <w:rsid w:val="001A2D94"/>
    <w:rsid w:val="001C0DCE"/>
    <w:rsid w:val="001C3504"/>
    <w:rsid w:val="001C579E"/>
    <w:rsid w:val="001E2150"/>
    <w:rsid w:val="001E3CC4"/>
    <w:rsid w:val="00203A8C"/>
    <w:rsid w:val="00222F45"/>
    <w:rsid w:val="002275B8"/>
    <w:rsid w:val="002346CE"/>
    <w:rsid w:val="00256CCA"/>
    <w:rsid w:val="002574A0"/>
    <w:rsid w:val="0027103F"/>
    <w:rsid w:val="002B1E1B"/>
    <w:rsid w:val="002C60F8"/>
    <w:rsid w:val="002F4FC8"/>
    <w:rsid w:val="003133BB"/>
    <w:rsid w:val="003162A4"/>
    <w:rsid w:val="003220AE"/>
    <w:rsid w:val="00342A2A"/>
    <w:rsid w:val="003453D0"/>
    <w:rsid w:val="003758CE"/>
    <w:rsid w:val="003A55B4"/>
    <w:rsid w:val="003B669A"/>
    <w:rsid w:val="003D2AB8"/>
    <w:rsid w:val="003D528C"/>
    <w:rsid w:val="003D75B6"/>
    <w:rsid w:val="003E2241"/>
    <w:rsid w:val="003E3A27"/>
    <w:rsid w:val="003F0748"/>
    <w:rsid w:val="003F1494"/>
    <w:rsid w:val="00400A9A"/>
    <w:rsid w:val="00427518"/>
    <w:rsid w:val="00453AB3"/>
    <w:rsid w:val="004719BA"/>
    <w:rsid w:val="00471F28"/>
    <w:rsid w:val="004A0BAD"/>
    <w:rsid w:val="004C7791"/>
    <w:rsid w:val="004F57D1"/>
    <w:rsid w:val="004F6239"/>
    <w:rsid w:val="005206EA"/>
    <w:rsid w:val="00523C96"/>
    <w:rsid w:val="005311D9"/>
    <w:rsid w:val="00537AB8"/>
    <w:rsid w:val="00563942"/>
    <w:rsid w:val="00563BC6"/>
    <w:rsid w:val="0059331F"/>
    <w:rsid w:val="005A0CAC"/>
    <w:rsid w:val="005A547D"/>
    <w:rsid w:val="005B2BF6"/>
    <w:rsid w:val="005D51A3"/>
    <w:rsid w:val="005E4E89"/>
    <w:rsid w:val="005F2006"/>
    <w:rsid w:val="00631B13"/>
    <w:rsid w:val="006418B7"/>
    <w:rsid w:val="00645B3C"/>
    <w:rsid w:val="00654A08"/>
    <w:rsid w:val="00657D1F"/>
    <w:rsid w:val="006617E4"/>
    <w:rsid w:val="006630F0"/>
    <w:rsid w:val="006750F4"/>
    <w:rsid w:val="00680B89"/>
    <w:rsid w:val="00680C1D"/>
    <w:rsid w:val="006831B0"/>
    <w:rsid w:val="00686AF6"/>
    <w:rsid w:val="00690A88"/>
    <w:rsid w:val="00691BFB"/>
    <w:rsid w:val="006C249D"/>
    <w:rsid w:val="006C7A2B"/>
    <w:rsid w:val="006D02EC"/>
    <w:rsid w:val="006D084C"/>
    <w:rsid w:val="006D0DE6"/>
    <w:rsid w:val="00703245"/>
    <w:rsid w:val="00704B8E"/>
    <w:rsid w:val="00712199"/>
    <w:rsid w:val="0072248D"/>
    <w:rsid w:val="00775A58"/>
    <w:rsid w:val="0077748B"/>
    <w:rsid w:val="00781697"/>
    <w:rsid w:val="007B1E9A"/>
    <w:rsid w:val="007E24E3"/>
    <w:rsid w:val="008147FD"/>
    <w:rsid w:val="00821F9D"/>
    <w:rsid w:val="00826A5E"/>
    <w:rsid w:val="0083442B"/>
    <w:rsid w:val="00834A14"/>
    <w:rsid w:val="00837E6C"/>
    <w:rsid w:val="00852E3B"/>
    <w:rsid w:val="00895A96"/>
    <w:rsid w:val="008B36CE"/>
    <w:rsid w:val="008D3215"/>
    <w:rsid w:val="008D4A04"/>
    <w:rsid w:val="008E6D11"/>
    <w:rsid w:val="008F2CA3"/>
    <w:rsid w:val="00911E38"/>
    <w:rsid w:val="009267B1"/>
    <w:rsid w:val="009324C5"/>
    <w:rsid w:val="00941BDE"/>
    <w:rsid w:val="00943A77"/>
    <w:rsid w:val="00944C3F"/>
    <w:rsid w:val="00991C76"/>
    <w:rsid w:val="009B08D6"/>
    <w:rsid w:val="009B765C"/>
    <w:rsid w:val="009F3CAD"/>
    <w:rsid w:val="00A02014"/>
    <w:rsid w:val="00A15AB6"/>
    <w:rsid w:val="00A164B0"/>
    <w:rsid w:val="00A23040"/>
    <w:rsid w:val="00A30128"/>
    <w:rsid w:val="00A319C5"/>
    <w:rsid w:val="00A323D7"/>
    <w:rsid w:val="00A378E8"/>
    <w:rsid w:val="00A452E9"/>
    <w:rsid w:val="00A63291"/>
    <w:rsid w:val="00A66C8D"/>
    <w:rsid w:val="00A71DB3"/>
    <w:rsid w:val="00A85994"/>
    <w:rsid w:val="00A90C68"/>
    <w:rsid w:val="00AA4F9D"/>
    <w:rsid w:val="00AC1A6A"/>
    <w:rsid w:val="00AC7296"/>
    <w:rsid w:val="00AE3DEE"/>
    <w:rsid w:val="00B25099"/>
    <w:rsid w:val="00B50618"/>
    <w:rsid w:val="00B70A47"/>
    <w:rsid w:val="00B7135E"/>
    <w:rsid w:val="00B819A3"/>
    <w:rsid w:val="00B900B5"/>
    <w:rsid w:val="00BA3746"/>
    <w:rsid w:val="00BB3603"/>
    <w:rsid w:val="00BC1A48"/>
    <w:rsid w:val="00BF26F7"/>
    <w:rsid w:val="00BF48F1"/>
    <w:rsid w:val="00BF4A5A"/>
    <w:rsid w:val="00C01B53"/>
    <w:rsid w:val="00C12048"/>
    <w:rsid w:val="00C677B6"/>
    <w:rsid w:val="00C71BD4"/>
    <w:rsid w:val="00C72B6E"/>
    <w:rsid w:val="00C93756"/>
    <w:rsid w:val="00C94BDA"/>
    <w:rsid w:val="00C95D28"/>
    <w:rsid w:val="00CC1CEE"/>
    <w:rsid w:val="00CC4715"/>
    <w:rsid w:val="00CD6E8D"/>
    <w:rsid w:val="00CF0731"/>
    <w:rsid w:val="00D13A47"/>
    <w:rsid w:val="00D147BB"/>
    <w:rsid w:val="00D3448B"/>
    <w:rsid w:val="00D91A04"/>
    <w:rsid w:val="00DA2FD0"/>
    <w:rsid w:val="00DB6876"/>
    <w:rsid w:val="00DC1F08"/>
    <w:rsid w:val="00DC79BF"/>
    <w:rsid w:val="00DE1F73"/>
    <w:rsid w:val="00DF39FA"/>
    <w:rsid w:val="00DF6AE1"/>
    <w:rsid w:val="00DF76DC"/>
    <w:rsid w:val="00E054FE"/>
    <w:rsid w:val="00E2657F"/>
    <w:rsid w:val="00E36774"/>
    <w:rsid w:val="00E40372"/>
    <w:rsid w:val="00E40765"/>
    <w:rsid w:val="00E4157E"/>
    <w:rsid w:val="00E51919"/>
    <w:rsid w:val="00E52FB4"/>
    <w:rsid w:val="00E554F7"/>
    <w:rsid w:val="00E7783D"/>
    <w:rsid w:val="00E930E8"/>
    <w:rsid w:val="00EA2966"/>
    <w:rsid w:val="00EA3255"/>
    <w:rsid w:val="00EC3E33"/>
    <w:rsid w:val="00ED0A2E"/>
    <w:rsid w:val="00ED40D6"/>
    <w:rsid w:val="00EE1F4C"/>
    <w:rsid w:val="00F23DEB"/>
    <w:rsid w:val="00F2498C"/>
    <w:rsid w:val="00F3594E"/>
    <w:rsid w:val="00F532DF"/>
    <w:rsid w:val="00F9393C"/>
    <w:rsid w:val="00F96709"/>
    <w:rsid w:val="00FA6918"/>
    <w:rsid w:val="00FB548C"/>
    <w:rsid w:val="00FD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0652E"/>
    <w:rsid w:val="00133756"/>
    <w:rsid w:val="00282763"/>
    <w:rsid w:val="002D7F90"/>
    <w:rsid w:val="004B0675"/>
    <w:rsid w:val="004D50A3"/>
    <w:rsid w:val="005840AA"/>
    <w:rsid w:val="00602B9D"/>
    <w:rsid w:val="006F69CC"/>
    <w:rsid w:val="00793270"/>
    <w:rsid w:val="00851C30"/>
    <w:rsid w:val="00854368"/>
    <w:rsid w:val="0089072A"/>
    <w:rsid w:val="009F047B"/>
    <w:rsid w:val="00A14B07"/>
    <w:rsid w:val="00A863BB"/>
    <w:rsid w:val="00B1172B"/>
    <w:rsid w:val="00BD592B"/>
    <w:rsid w:val="00C433FB"/>
    <w:rsid w:val="00D44E71"/>
    <w:rsid w:val="00ED6E78"/>
    <w:rsid w:val="00EE2A10"/>
    <w:rsid w:val="00FB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993</TotalTime>
  <Pages>6</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LESSON 11 - Four Angels' Messages Ministry, PO BOX 301, Boiling Springs, PA  17007</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108</cp:revision>
  <dcterms:created xsi:type="dcterms:W3CDTF">2016-11-02T02:07:00Z</dcterms:created>
  <dcterms:modified xsi:type="dcterms:W3CDTF">2018-12-15T23:56:00Z</dcterms:modified>
</cp:coreProperties>
</file>