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8B4A" w14:textId="30C30878" w:rsidR="005E456A" w:rsidRPr="00C64F8F" w:rsidRDefault="00C64F8F">
      <w:pPr>
        <w:rPr>
          <w:b/>
          <w:bCs/>
        </w:rPr>
      </w:pPr>
      <w:r w:rsidRPr="00C64F8F">
        <w:rPr>
          <w:b/>
          <w:bCs/>
        </w:rPr>
        <w:t>Lesson 113 - Rain and Watering</w:t>
      </w:r>
    </w:p>
    <w:p w14:paraId="23D4DEB5" w14:textId="19F5E336" w:rsidR="00C20A19" w:rsidRDefault="00C20A19" w:rsidP="00C64F8F">
      <w:pPr>
        <w:pStyle w:val="ListParagraph"/>
        <w:numPr>
          <w:ilvl w:val="0"/>
          <w:numId w:val="1"/>
        </w:numPr>
      </w:pPr>
      <w:r>
        <w:t>How will the Lord come upon us?</w:t>
      </w:r>
      <w:r>
        <w:rPr>
          <w:b/>
          <w:bCs/>
        </w:rPr>
        <w:t xml:space="preserve"> </w:t>
      </w:r>
      <w:r w:rsidRPr="00C20A19">
        <w:rPr>
          <w:b/>
          <w:bCs/>
        </w:rPr>
        <w:t>Hosea 6:3</w:t>
      </w:r>
      <w:r w:rsidR="004A526B">
        <w:rPr>
          <w:b/>
          <w:bCs/>
        </w:rPr>
        <w:t xml:space="preserve">, </w:t>
      </w:r>
      <w:r w:rsidR="004A526B" w:rsidRPr="004A526B">
        <w:rPr>
          <w:b/>
          <w:bCs/>
        </w:rPr>
        <w:t>Psalms 72:6</w:t>
      </w:r>
      <w:r>
        <w:t xml:space="preserve"> </w:t>
      </w:r>
      <w:r>
        <w:br/>
      </w:r>
      <w:r>
        <w:br/>
      </w:r>
      <w:r>
        <w:br/>
      </w:r>
      <w:r>
        <w:br/>
      </w:r>
      <w:r>
        <w:br/>
      </w:r>
      <w:r>
        <w:rPr>
          <w:b/>
          <w:bCs/>
        </w:rPr>
        <w:t>EGW:</w:t>
      </w:r>
      <w:r>
        <w:t xml:space="preserve"> </w:t>
      </w:r>
      <w:r w:rsidR="00772396" w:rsidRPr="00772396">
        <w:t>The work will be similar to that of the day of Pentecost. As the “former rain” was given, in the outpouring of the Holy Spirit at the opening of the gospel, to cause the upspringing of the precious seed, so the “latter rain” will be given at its close, for the ripening of the harvest. “Then shall we know, if we follow on to know the Lord; his going forth is prepared as the morning; and he shall come unto us as the rain, as the latter and former rain unto the earth.” [Hosea 6:3.] “Be glad then, ye children of Zion, and rejoice in the Lord your God; for he hath given you the former rain moderately, and he will cause to come down for you the rain, the former rain, and the latter rain.” [Joel 2:23.] “In the last days, saith God, I will pour out of my Spirit upon all flesh.” “And it shall come to pass, that whosoever shall call on the name of the Lord shall be saved.” [Acts 2:17, 21.] The great work of the gospel is not to close with less manifestation of the power of God than marked its opening. The prophecies which were fulfilled in the outpouring of the former rain at the opening of the gospel, are again to be fulfilled in the latter rain at its close. Here are “the times of refreshing” to which the apostle Peter looked forward when he said, “Repent ye therefore, and be converted, that your sins may be blotted out [in the investigative Judgment], when the times of refreshing shall come from the presence of the Lord; and he shall send Jesus.” [Acts 3:19, 20.]  {GC88 611.1}</w:t>
      </w:r>
      <w:r>
        <w:br/>
      </w:r>
    </w:p>
    <w:p w14:paraId="4F097436" w14:textId="4D9E4710" w:rsidR="00C15166" w:rsidRDefault="00C15166" w:rsidP="00C64F8F">
      <w:pPr>
        <w:pStyle w:val="ListParagraph"/>
        <w:numPr>
          <w:ilvl w:val="0"/>
          <w:numId w:val="1"/>
        </w:numPr>
      </w:pPr>
      <w:r>
        <w:t>What will happen to the righteous because of it?</w:t>
      </w:r>
      <w:r>
        <w:rPr>
          <w:b/>
          <w:bCs/>
        </w:rPr>
        <w:t xml:space="preserve"> </w:t>
      </w:r>
      <w:r w:rsidRPr="00C15166">
        <w:rPr>
          <w:b/>
          <w:bCs/>
        </w:rPr>
        <w:t>Psalms 72:7</w:t>
      </w:r>
      <w:r>
        <w:t xml:space="preserve"> </w:t>
      </w:r>
      <w:r>
        <w:br/>
      </w:r>
      <w:r>
        <w:br/>
      </w:r>
      <w:r>
        <w:br/>
      </w:r>
      <w:r>
        <w:br/>
      </w:r>
      <w:r>
        <w:br/>
      </w:r>
      <w:r>
        <w:rPr>
          <w:b/>
          <w:bCs/>
        </w:rPr>
        <w:t>EGW:</w:t>
      </w:r>
      <w:r>
        <w:t xml:space="preserve"> </w:t>
      </w:r>
      <w:r w:rsidR="00772396">
        <w:t>(no comment)</w:t>
      </w:r>
      <w:r>
        <w:br/>
      </w:r>
    </w:p>
    <w:p w14:paraId="263754CA" w14:textId="1B27BC13" w:rsidR="00C20A19" w:rsidRDefault="00C20A19" w:rsidP="00C64F8F">
      <w:pPr>
        <w:pStyle w:val="ListParagraph"/>
        <w:numPr>
          <w:ilvl w:val="0"/>
          <w:numId w:val="1"/>
        </w:numPr>
      </w:pPr>
      <w:r>
        <w:t>What are we to ask for during the time of the latter rain?</w:t>
      </w:r>
      <w:r>
        <w:rPr>
          <w:b/>
          <w:bCs/>
        </w:rPr>
        <w:t xml:space="preserve"> </w:t>
      </w:r>
      <w:r w:rsidRPr="00C20A19">
        <w:rPr>
          <w:b/>
          <w:bCs/>
        </w:rPr>
        <w:t>Zechariah 10:1</w:t>
      </w:r>
      <w:r>
        <w:t xml:space="preserve"> </w:t>
      </w:r>
      <w:r w:rsidR="00772396">
        <w:rPr>
          <w:b/>
          <w:bCs/>
        </w:rPr>
        <w:t>[Just because the latter rain is falling does not mean automatically this shall happen to you personally.]</w:t>
      </w:r>
      <w:r>
        <w:br/>
      </w:r>
      <w:r>
        <w:br/>
      </w:r>
      <w:r>
        <w:br/>
      </w:r>
      <w:r>
        <w:br/>
      </w:r>
      <w:r>
        <w:br/>
      </w:r>
      <w:r>
        <w:rPr>
          <w:b/>
          <w:bCs/>
        </w:rPr>
        <w:t>EGW:</w:t>
      </w:r>
      <w:r>
        <w:t xml:space="preserve"> </w:t>
      </w:r>
      <w:r w:rsidR="00772396" w:rsidRPr="00772396">
        <w:t xml:space="preserve">"Ask ye of the Lord rain in the time of the latter rain." Do not rest satisfied that in the ordinary course of the season, rain will fall. Ask for it. The growth and perfection of the seed rests not with husbandman. God alone can ripen the harvest. But man's co-operation is required. God's work for us demands the action of our mind, the exercise of our faith. We must seek his favors with the whole heart if the showers of grace are to come to us. We should improve every opportunity of placing ourselves in the channel of blessing. Christ has said, "Where two or three are gathered together in my name, there am I in the midst." The convocations of the church, as in camp-meetings, the assemblies of the home church, and all occasions where there is personal labor for souls, are God's appointed opportunities for giving the early and the latter rain.  {RH, March 2, 1897 </w:t>
      </w:r>
      <w:r w:rsidR="00772396" w:rsidRPr="00772396">
        <w:lastRenderedPageBreak/>
        <w:t>par. 6}</w:t>
      </w:r>
      <w:r>
        <w:br/>
      </w:r>
    </w:p>
    <w:p w14:paraId="672B72D2" w14:textId="6ED3F38A" w:rsidR="00C64F8F" w:rsidRDefault="00C64F8F" w:rsidP="00C64F8F">
      <w:pPr>
        <w:pStyle w:val="ListParagraph"/>
        <w:numPr>
          <w:ilvl w:val="0"/>
          <w:numId w:val="1"/>
        </w:numPr>
      </w:pPr>
      <w:r>
        <w:t>What does the husbandman wait for that is brought on by the early and latter rain?</w:t>
      </w:r>
      <w:r>
        <w:rPr>
          <w:b/>
          <w:bCs/>
        </w:rPr>
        <w:t xml:space="preserve"> </w:t>
      </w:r>
      <w:r w:rsidRPr="00C64F8F">
        <w:rPr>
          <w:b/>
          <w:bCs/>
        </w:rPr>
        <w:t>James 5:7</w:t>
      </w:r>
      <w:r>
        <w:t xml:space="preserve"> </w:t>
      </w:r>
      <w:r>
        <w:br/>
      </w:r>
      <w:r>
        <w:br/>
      </w:r>
      <w:r>
        <w:br/>
      </w:r>
      <w:r>
        <w:br/>
      </w:r>
      <w:r>
        <w:br/>
      </w:r>
      <w:r>
        <w:rPr>
          <w:b/>
          <w:bCs/>
        </w:rPr>
        <w:t>EGW:</w:t>
      </w:r>
      <w:r>
        <w:t xml:space="preserve"> </w:t>
      </w:r>
      <w:r w:rsidR="00772396" w:rsidRPr="00772396">
        <w:t xml:space="preserve">"The husbandman waiteth for the precious fruit of the earth, and hath long patience for it, until he receive the early and latter rain." James 5:7. So the Christian is to wait with patience for the fruition in his life of the word of God. Often when we pray for the graces of the Spirit, God works to answer our prayers by placing us in circumstances to develop these fruits; but we do not understand His purpose, and wonder, and are dismayed. Yet none can develop these graces except through the process of growth and fruit bearing. Our part is to receive God's word and to hold it fast, yielding ourselves fully to its control, and its purpose in us will be accomplished.  {COL 61.2}  </w:t>
      </w:r>
      <w:r>
        <w:br/>
      </w:r>
    </w:p>
    <w:p w14:paraId="54FC1ECB" w14:textId="5B9F4AED" w:rsidR="00C15166" w:rsidRDefault="00C15166" w:rsidP="00C64F8F">
      <w:pPr>
        <w:pStyle w:val="ListParagraph"/>
        <w:numPr>
          <w:ilvl w:val="0"/>
          <w:numId w:val="1"/>
        </w:numPr>
      </w:pPr>
      <w:r>
        <w:t>What was gathered physically to be used symbolically</w:t>
      </w:r>
      <w:r w:rsidR="00A92E15">
        <w:t xml:space="preserve"> in parables</w:t>
      </w:r>
      <w:r>
        <w:t xml:space="preserve"> later due to the first rain and the latter rain?</w:t>
      </w:r>
      <w:r>
        <w:rPr>
          <w:b/>
          <w:bCs/>
        </w:rPr>
        <w:t xml:space="preserve"> </w:t>
      </w:r>
      <w:r w:rsidRPr="00C15166">
        <w:rPr>
          <w:b/>
          <w:bCs/>
        </w:rPr>
        <w:t>Deuteronomy 11:14</w:t>
      </w:r>
      <w:r>
        <w:br/>
      </w:r>
      <w:r>
        <w:br/>
      </w:r>
      <w:r>
        <w:br/>
      </w:r>
      <w:r>
        <w:br/>
      </w:r>
      <w:r>
        <w:br/>
      </w:r>
      <w:r>
        <w:rPr>
          <w:b/>
          <w:bCs/>
        </w:rPr>
        <w:t>EGW:</w:t>
      </w:r>
      <w:r>
        <w:t xml:space="preserve"> </w:t>
      </w:r>
      <w:r w:rsidR="004E0733" w:rsidRPr="004E0733">
        <w:t>To every man God has appointed his work; not work in his fields of corn and wheat, but earnest, persevering work for the salvation of souls.  {MC 72.3}</w:t>
      </w:r>
      <w:r>
        <w:br/>
      </w:r>
    </w:p>
    <w:p w14:paraId="78017A79" w14:textId="48A944FE" w:rsidR="00C64F8F" w:rsidRDefault="00C64F8F" w:rsidP="00C64F8F">
      <w:pPr>
        <w:pStyle w:val="ListParagraph"/>
        <w:numPr>
          <w:ilvl w:val="0"/>
          <w:numId w:val="1"/>
        </w:numPr>
      </w:pPr>
      <w:r>
        <w:t>What two symbolic classes do the rains bring forth?</w:t>
      </w:r>
      <w:r>
        <w:rPr>
          <w:b/>
          <w:bCs/>
        </w:rPr>
        <w:t xml:space="preserve"> </w:t>
      </w:r>
      <w:r w:rsidRPr="00C64F8F">
        <w:rPr>
          <w:b/>
          <w:bCs/>
        </w:rPr>
        <w:t>Hebrews 6:7</w:t>
      </w:r>
      <w:r>
        <w:rPr>
          <w:b/>
          <w:bCs/>
        </w:rPr>
        <w:t>-8 [Keep in mind that the items sent to burning is representative of hell fire.]</w:t>
      </w:r>
      <w:r>
        <w:br/>
      </w:r>
      <w:r>
        <w:br/>
      </w:r>
      <w:r>
        <w:br/>
      </w:r>
      <w:r>
        <w:br/>
      </w:r>
      <w:r>
        <w:br/>
      </w:r>
      <w:r>
        <w:rPr>
          <w:b/>
          <w:bCs/>
        </w:rPr>
        <w:t>EGW:</w:t>
      </w:r>
      <w:r>
        <w:t xml:space="preserve"> </w:t>
      </w:r>
      <w:r w:rsidR="00772396" w:rsidRPr="00772396">
        <w:t>Shall any one become weary now? Shall any one say, "The city is a great way off"? Shall we give up our faith, and draw back unto perdition, when we are nearing the eternal world?--No; no. God lives and reigns. "Call to remembrance the former days, in which, after ye were illuminated, ye endured a great fight of afflictions." Give up our faith? lose our confidence? become impatient?--No; no. We will not think of such a thing. "For it is impossible for those who were once enlightened, and have tasted of the heavenly gift, and were made partakers of the Holy Ghost, and have tasted the good word of God, and the powers of the world to come, if they shall fall away, to renew them again unto repentance; seeing they crucify to themselves the Son of God afresh, and put him to an open shame. For the earth which drinketh in the rain that cometh oft upon it, and bringeth forth herbs meet for them by whom it is dressed, receiveth blessing from God; but that which beareth thorns and briers is rejected, and is nigh unto cursing; whose end is to be burned."  {RH, July 31, 1888 par. 10}</w:t>
      </w:r>
      <w:r>
        <w:br/>
      </w:r>
    </w:p>
    <w:p w14:paraId="595627BD" w14:textId="26E964F9" w:rsidR="00C64F8F" w:rsidRDefault="00C64F8F" w:rsidP="00C64F8F">
      <w:pPr>
        <w:pStyle w:val="ListParagraph"/>
        <w:numPr>
          <w:ilvl w:val="0"/>
          <w:numId w:val="1"/>
        </w:numPr>
      </w:pPr>
      <w:r>
        <w:lastRenderedPageBreak/>
        <w:t>Some people have their favorite preachers, but though we need the seed of the Word of God and another to continue to water that seed with other items of truth, who gets the credit?</w:t>
      </w:r>
      <w:r>
        <w:rPr>
          <w:b/>
          <w:bCs/>
        </w:rPr>
        <w:t xml:space="preserve"> </w:t>
      </w:r>
      <w:r w:rsidRPr="00C64F8F">
        <w:rPr>
          <w:b/>
          <w:bCs/>
        </w:rPr>
        <w:t>1 Corinthians 3:6</w:t>
      </w:r>
      <w:r>
        <w:rPr>
          <w:b/>
          <w:bCs/>
        </w:rPr>
        <w:t>-7</w:t>
      </w:r>
      <w:r>
        <w:br/>
      </w:r>
      <w:r>
        <w:br/>
      </w:r>
      <w:r>
        <w:br/>
      </w:r>
      <w:r>
        <w:br/>
      </w:r>
      <w:r>
        <w:br/>
      </w:r>
      <w:r>
        <w:rPr>
          <w:b/>
          <w:bCs/>
        </w:rPr>
        <w:t>EGW:</w:t>
      </w:r>
      <w:r>
        <w:t xml:space="preserve"> </w:t>
      </w:r>
      <w:r w:rsidR="00C730B0" w:rsidRPr="00C730B0">
        <w:t xml:space="preserve">Paul had sought to impress upon the minds of his Corinthian brethren the fact that he and the ministers associated with him were but men, commissioned by God to teach the truth; that they were all engaged in the same work; and that they were alike dependent upon God for the success of their labors. The discussion that had arisen in the church regarding the relative merits of different ministers was not in the order of God, but was the result of cherishing the attributes of the natural heart. "While one saith, I am of Paul; and another, I am of Apollos; are ye not carnal? Who then is Paul, and who is Apollos, but ministers by whom ye believed, even as the Lord gave to every man? I have planted, Apollos watered; but God gave the increase. So then neither is he that planteth anything, neither he that watereth; but God that giveth the increase."  {RH, August 17, 1911 par. 12}  </w:t>
      </w:r>
      <w:r>
        <w:br/>
      </w:r>
    </w:p>
    <w:p w14:paraId="3CA3BF68" w14:textId="1520A775" w:rsidR="00C64F8F" w:rsidRDefault="00C64F8F" w:rsidP="00C64F8F">
      <w:pPr>
        <w:pStyle w:val="ListParagraph"/>
        <w:numPr>
          <w:ilvl w:val="0"/>
          <w:numId w:val="1"/>
        </w:numPr>
      </w:pPr>
      <w:r>
        <w:t>But what do those that participat</w:t>
      </w:r>
      <w:r w:rsidR="00A92E15">
        <w:t>e</w:t>
      </w:r>
      <w:r>
        <w:t xml:space="preserve"> in the planting and watering process receive?</w:t>
      </w:r>
      <w:r>
        <w:rPr>
          <w:b/>
          <w:bCs/>
        </w:rPr>
        <w:t xml:space="preserve"> </w:t>
      </w:r>
      <w:r w:rsidRPr="00C64F8F">
        <w:rPr>
          <w:b/>
          <w:bCs/>
        </w:rPr>
        <w:t>1 Corinthians 3:</w:t>
      </w:r>
      <w:r>
        <w:rPr>
          <w:b/>
          <w:bCs/>
        </w:rPr>
        <w:t>8</w:t>
      </w:r>
      <w:r>
        <w:br/>
      </w:r>
      <w:r>
        <w:br/>
      </w:r>
      <w:r>
        <w:br/>
      </w:r>
      <w:r>
        <w:br/>
      </w:r>
      <w:r>
        <w:br/>
      </w:r>
      <w:r>
        <w:rPr>
          <w:b/>
          <w:bCs/>
        </w:rPr>
        <w:t>EGW:</w:t>
      </w:r>
      <w:r>
        <w:t xml:space="preserve"> </w:t>
      </w:r>
      <w:r w:rsidR="00C730B0" w:rsidRPr="00C730B0">
        <w:t>"Now he that planteth and he that watereth are one: and every man shall receive his own reward according to his own labor. For we are laborers together with God: ye are God's husbandry, ye are God's building." Verses 8, 9. In this scripture the apostle compares the church to a cultivated field, in which the husbandmen labor, caring for the vines of the Lord's planting; and also to a building, which is to grow into a holy temple for the Lord. God is the Master Worker, and He has appointed to each man his work. All are to labor under His supervision, letting Him work for and through His workmen. He gives them tact and skill, and if they heed His instruction, crowns their efforts with success.  {AA 275.1}</w:t>
      </w:r>
      <w:r>
        <w:br/>
      </w:r>
    </w:p>
    <w:p w14:paraId="00C9BEC5" w14:textId="36C46C75" w:rsidR="00C64F8F" w:rsidRDefault="00DB6CA5" w:rsidP="00C64F8F">
      <w:pPr>
        <w:pStyle w:val="ListParagraph"/>
        <w:numPr>
          <w:ilvl w:val="0"/>
          <w:numId w:val="1"/>
        </w:numPr>
      </w:pPr>
      <w:r>
        <w:t>What does the rain cause to fill our hearts with?</w:t>
      </w:r>
      <w:r>
        <w:rPr>
          <w:b/>
          <w:bCs/>
        </w:rPr>
        <w:t xml:space="preserve"> </w:t>
      </w:r>
      <w:r w:rsidRPr="00DB6CA5">
        <w:rPr>
          <w:b/>
          <w:bCs/>
        </w:rPr>
        <w:t>Acts 14:17</w:t>
      </w:r>
      <w:r>
        <w:t xml:space="preserve"> </w:t>
      </w:r>
      <w:r>
        <w:br/>
      </w:r>
      <w:r>
        <w:br/>
      </w:r>
      <w:r>
        <w:br/>
      </w:r>
      <w:r>
        <w:br/>
      </w:r>
      <w:r>
        <w:br/>
      </w:r>
      <w:r>
        <w:rPr>
          <w:b/>
          <w:bCs/>
        </w:rPr>
        <w:t>EGW:</w:t>
      </w:r>
      <w:r>
        <w:t xml:space="preserve"> </w:t>
      </w:r>
      <w:r w:rsidR="00C730B0" w:rsidRPr="00C730B0">
        <w:t xml:space="preserve">The Lord is ever bestowing his blessings and mercies upon me. Should he withdraw these gifts, we should perish. Every moment he has his human family in view. "He maketh his sun to rise on the evil and on the good, and sendeth rain on the just and on the unjust." He gives us "fruitful seasons, filling our hearts with food and gladness." It is God who gives men power to get wealth. The quick, sharp thought, the ability to plan and execute, are from him. It is he who blesses us with health, and opens ways for us to acquire means, by diligent use of our powers. And he says to us, "A portion of the money I have enabled you to gain is mine. Put it into the treasury in tithes, in gifts and offerings, that there may be meat in mine house,--that there may be something to sustain those </w:t>
      </w:r>
      <w:r w:rsidR="00C730B0" w:rsidRPr="00C730B0">
        <w:lastRenderedPageBreak/>
        <w:t>who carry the gospel of my grace to the world. Money must be provided by my stewards to advance the different branches of my work, to build up my kingdom."  {RH, May 9, 1893 par. 14}</w:t>
      </w:r>
      <w:r>
        <w:br/>
      </w:r>
    </w:p>
    <w:p w14:paraId="548E77B9" w14:textId="7A305702" w:rsidR="00DB6CA5" w:rsidRDefault="00C20A19" w:rsidP="00C730B0">
      <w:pPr>
        <w:pStyle w:val="ListParagraph"/>
        <w:numPr>
          <w:ilvl w:val="0"/>
          <w:numId w:val="1"/>
        </w:numPr>
      </w:pPr>
      <w:r>
        <w:t>What word reveals that we have not seen anything yet spiritually when God lets loose the latter rain?</w:t>
      </w:r>
      <w:r w:rsidRPr="00C730B0">
        <w:rPr>
          <w:b/>
          <w:bCs/>
        </w:rPr>
        <w:t xml:space="preserve"> Joel 2:23 [Hint: It is the word associated with the former rain.]</w:t>
      </w:r>
      <w:r>
        <w:br/>
      </w:r>
      <w:r>
        <w:br/>
      </w:r>
      <w:r>
        <w:br/>
      </w:r>
      <w:r>
        <w:br/>
      </w:r>
      <w:r>
        <w:br/>
      </w:r>
      <w:r w:rsidRPr="00C730B0">
        <w:rPr>
          <w:b/>
          <w:bCs/>
        </w:rPr>
        <w:t>EGW:</w:t>
      </w:r>
      <w:r>
        <w:t xml:space="preserve"> </w:t>
      </w:r>
      <w:r w:rsidR="00C730B0">
        <w:t>The great work of the gospel is not to close with less manifestation of the power of God than marked its opening. The prophecies which were fulfilled in the outpouring of the former rain at the opening of the gospel are again to be fulfilled in the latter rain at its close. Here are "the times of refreshing" to which the apostle Peter looked forward when he said: "Repent ye therefore, and be converted, that your sins may be blotted out, when the times of refreshing shall come from the presence of the Lord; and He shall send Jesus." Acts 3:19, 20.  {GC 611.3}</w:t>
      </w:r>
      <w:r>
        <w:br/>
      </w:r>
    </w:p>
    <w:p w14:paraId="0225510C" w14:textId="48019B9D" w:rsidR="00C20A19" w:rsidRDefault="00C20A19" w:rsidP="00C64F8F">
      <w:pPr>
        <w:pStyle w:val="ListParagraph"/>
        <w:numPr>
          <w:ilvl w:val="0"/>
          <w:numId w:val="1"/>
        </w:numPr>
      </w:pPr>
      <w:r>
        <w:t>While people sow righteousness and reap in mercy, what are we to do regarding the Lord before He rains righteousness upon us?</w:t>
      </w:r>
      <w:r>
        <w:rPr>
          <w:b/>
          <w:bCs/>
        </w:rPr>
        <w:t xml:space="preserve"> </w:t>
      </w:r>
      <w:r w:rsidRPr="00C20A19">
        <w:rPr>
          <w:b/>
          <w:bCs/>
        </w:rPr>
        <w:t>Hosea 10:12</w:t>
      </w:r>
      <w:r>
        <w:br/>
      </w:r>
      <w:r>
        <w:br/>
      </w:r>
      <w:r>
        <w:br/>
      </w:r>
      <w:r>
        <w:br/>
      </w:r>
      <w:r>
        <w:br/>
      </w:r>
      <w:r>
        <w:rPr>
          <w:b/>
          <w:bCs/>
        </w:rPr>
        <w:t>EGW:</w:t>
      </w:r>
      <w:r>
        <w:t xml:space="preserve"> </w:t>
      </w:r>
      <w:r w:rsidR="00C730B0" w:rsidRPr="00C730B0">
        <w:t>I beseech the parents in our churches to make a solemn covenant with God by repentance and confession. Confess your past neglect, and in the fear of God take up the work of educating your children in righteousness. Do you not think that it is time to seek the Lord with the whole heart, that you may find him, and co-operate with him in working for the salvation of your children? The Lord will not pass over a neglect to feed his lambs. Teach your children that they are the younger members of the Lord's family. Guide their feet in the way of holiness. Lead them to God. Guard well your words and actions, that by example as well as by precept you may give the lessons God has instructed you to give. Respond to the striving of the Holy Spirit. Thus you prepare the way for your children to respond to this striving.  {RH, July 15, 1902 par. 12}</w:t>
      </w:r>
      <w:r>
        <w:br/>
      </w:r>
    </w:p>
    <w:p w14:paraId="2229938F" w14:textId="4E7EDE39" w:rsidR="00C20A19" w:rsidRDefault="00C20A19" w:rsidP="00C64F8F">
      <w:pPr>
        <w:pStyle w:val="ListParagraph"/>
        <w:numPr>
          <w:ilvl w:val="0"/>
          <w:numId w:val="1"/>
        </w:numPr>
      </w:pPr>
      <w:r>
        <w:t xml:space="preserve">While ignoring the wicked that do not do what they ought to be doing, what should we do in regards to God </w:t>
      </w:r>
      <w:r w:rsidR="00800FD5">
        <w:t>Who “</w:t>
      </w:r>
      <w:r w:rsidR="00800FD5" w:rsidRPr="00800FD5">
        <w:t>giveth rain, both the former and the latter</w:t>
      </w:r>
      <w:r w:rsidR="00800FD5">
        <w:t>”?</w:t>
      </w:r>
      <w:r w:rsidR="00800FD5">
        <w:rPr>
          <w:b/>
          <w:bCs/>
        </w:rPr>
        <w:t xml:space="preserve"> </w:t>
      </w:r>
      <w:r w:rsidR="00800FD5" w:rsidRPr="00800FD5">
        <w:rPr>
          <w:b/>
          <w:bCs/>
        </w:rPr>
        <w:t>Jeremiah 5:24</w:t>
      </w:r>
      <w:r w:rsidR="00800FD5">
        <w:rPr>
          <w:b/>
          <w:bCs/>
        </w:rPr>
        <w:t>, Revelation 14:7</w:t>
      </w:r>
      <w:r w:rsidR="00800FD5">
        <w:t xml:space="preserve"> </w:t>
      </w:r>
      <w:r w:rsidR="00800FD5">
        <w:br/>
      </w:r>
      <w:r w:rsidR="00800FD5">
        <w:br/>
      </w:r>
      <w:r w:rsidR="00800FD5">
        <w:br/>
      </w:r>
      <w:r w:rsidR="00800FD5">
        <w:br/>
      </w:r>
      <w:r w:rsidR="00800FD5">
        <w:br/>
      </w:r>
      <w:r w:rsidR="00800FD5">
        <w:rPr>
          <w:b/>
          <w:bCs/>
        </w:rPr>
        <w:t>EGW:</w:t>
      </w:r>
      <w:r w:rsidR="00800FD5">
        <w:t xml:space="preserve"> </w:t>
      </w:r>
      <w:r w:rsidR="007A6ED4">
        <w:t>(no comment)</w:t>
      </w:r>
      <w:r w:rsidR="00800FD5">
        <w:br/>
      </w:r>
    </w:p>
    <w:p w14:paraId="4D644422" w14:textId="1131FF51" w:rsidR="00800FD5" w:rsidRDefault="004A526B" w:rsidP="00C64F8F">
      <w:pPr>
        <w:pStyle w:val="ListParagraph"/>
        <w:numPr>
          <w:ilvl w:val="0"/>
          <w:numId w:val="1"/>
        </w:numPr>
      </w:pPr>
      <w:r>
        <w:t>What happens to those that participate in the watering process?</w:t>
      </w:r>
      <w:r>
        <w:rPr>
          <w:b/>
          <w:bCs/>
        </w:rPr>
        <w:t xml:space="preserve"> </w:t>
      </w:r>
      <w:r w:rsidRPr="004A526B">
        <w:rPr>
          <w:b/>
          <w:bCs/>
        </w:rPr>
        <w:t>Proverbs 11:25</w:t>
      </w:r>
      <w:r>
        <w:t xml:space="preserve"> </w:t>
      </w:r>
      <w:r>
        <w:br/>
      </w:r>
      <w:r>
        <w:br/>
      </w:r>
      <w:r>
        <w:br/>
      </w:r>
      <w:r>
        <w:br/>
      </w:r>
      <w:r>
        <w:lastRenderedPageBreak/>
        <w:br/>
      </w:r>
      <w:r>
        <w:rPr>
          <w:b/>
          <w:bCs/>
        </w:rPr>
        <w:t>EGW:</w:t>
      </w:r>
      <w:r>
        <w:t xml:space="preserve"> </w:t>
      </w:r>
      <w:r w:rsidR="007A6ED4" w:rsidRPr="007A6ED4">
        <w:t>It is a law of heaven that as we receive we are to impart. The Christian is to be a benefit to others; thus he himself is benefited. "He that watereth shall be watered also himself." This is not merely a promise. It is a law of God's divine administration, a law by which he designs that the streams of beneficence shall be kept, like the waters of the great deep, in constant circulation, perpetually flowing back to their source. In the fulfilling of this law is the power of Christian missions.  {RH, August 12, 1909 par. 10}</w:t>
      </w:r>
      <w:r>
        <w:br/>
      </w:r>
    </w:p>
    <w:p w14:paraId="5E492544" w14:textId="68F3086E" w:rsidR="004A526B" w:rsidRDefault="004A526B" w:rsidP="00C64F8F">
      <w:pPr>
        <w:pStyle w:val="ListParagraph"/>
        <w:numPr>
          <w:ilvl w:val="0"/>
          <w:numId w:val="1"/>
        </w:numPr>
      </w:pPr>
      <w:r>
        <w:t>When God sends the rain, what shall be confirmed?</w:t>
      </w:r>
      <w:r>
        <w:rPr>
          <w:b/>
          <w:bCs/>
        </w:rPr>
        <w:t xml:space="preserve"> </w:t>
      </w:r>
      <w:r w:rsidRPr="004A526B">
        <w:rPr>
          <w:b/>
          <w:bCs/>
        </w:rPr>
        <w:t>Psalms 68:9</w:t>
      </w:r>
      <w:r>
        <w:t xml:space="preserve"> </w:t>
      </w:r>
      <w:r>
        <w:br/>
      </w:r>
      <w:r>
        <w:br/>
      </w:r>
      <w:r>
        <w:br/>
      </w:r>
      <w:r>
        <w:br/>
      </w:r>
      <w:r>
        <w:br/>
      </w:r>
      <w:r>
        <w:rPr>
          <w:b/>
          <w:bCs/>
        </w:rPr>
        <w:t>EGW:</w:t>
      </w:r>
      <w:r>
        <w:t xml:space="preserve"> </w:t>
      </w:r>
      <w:r w:rsidR="007A6ED4">
        <w:t>(no comment)</w:t>
      </w:r>
      <w:r>
        <w:br/>
      </w:r>
    </w:p>
    <w:p w14:paraId="1EBA1B71" w14:textId="3662AFEE" w:rsidR="004A526B" w:rsidRDefault="00C932F4" w:rsidP="00C64F8F">
      <w:pPr>
        <w:pStyle w:val="ListParagraph"/>
        <w:numPr>
          <w:ilvl w:val="0"/>
          <w:numId w:val="1"/>
        </w:numPr>
      </w:pPr>
      <w:r>
        <w:t>When the rain comes upon the earth and waters the field, what happens to those that are low?</w:t>
      </w:r>
      <w:r>
        <w:rPr>
          <w:b/>
          <w:bCs/>
        </w:rPr>
        <w:t xml:space="preserve"> </w:t>
      </w:r>
      <w:r w:rsidRPr="00C932F4">
        <w:rPr>
          <w:b/>
          <w:bCs/>
        </w:rPr>
        <w:t>Job 5:10</w:t>
      </w:r>
      <w:r w:rsidR="007A6ED4">
        <w:rPr>
          <w:b/>
          <w:bCs/>
        </w:rPr>
        <w:t>-11</w:t>
      </w:r>
      <w:r w:rsidR="0065355A">
        <w:rPr>
          <w:b/>
          <w:bCs/>
        </w:rPr>
        <w:t xml:space="preserve">, </w:t>
      </w:r>
      <w:r w:rsidR="0065355A" w:rsidRPr="0065355A">
        <w:rPr>
          <w:b/>
          <w:bCs/>
        </w:rPr>
        <w:t>Ezekiel 21:26</w:t>
      </w:r>
      <w:r w:rsidR="0065355A">
        <w:rPr>
          <w:b/>
          <w:bCs/>
        </w:rPr>
        <w:t xml:space="preserve">, </w:t>
      </w:r>
      <w:r w:rsidR="0065355A" w:rsidRPr="0065355A">
        <w:rPr>
          <w:b/>
          <w:bCs/>
        </w:rPr>
        <w:t>Ezekiel 17:24</w:t>
      </w:r>
      <w:r>
        <w:t xml:space="preserve"> </w:t>
      </w:r>
      <w:r>
        <w:br/>
      </w:r>
      <w:r>
        <w:br/>
      </w:r>
      <w:r>
        <w:br/>
      </w:r>
      <w:r>
        <w:br/>
      </w:r>
      <w:r>
        <w:br/>
      </w:r>
      <w:r>
        <w:rPr>
          <w:b/>
          <w:bCs/>
        </w:rPr>
        <w:t>EGW:</w:t>
      </w:r>
      <w:r>
        <w:t xml:space="preserve"> </w:t>
      </w:r>
      <w:r w:rsidR="007A6ED4">
        <w:t>(no comment)</w:t>
      </w:r>
      <w:r>
        <w:br/>
      </w:r>
    </w:p>
    <w:p w14:paraId="1C356C30" w14:textId="08A9E523" w:rsidR="00C932F4" w:rsidRDefault="00C932F4" w:rsidP="00C932F4">
      <w:pPr>
        <w:pStyle w:val="ListParagraph"/>
        <w:numPr>
          <w:ilvl w:val="0"/>
          <w:numId w:val="1"/>
        </w:numPr>
      </w:pPr>
      <w:r>
        <w:t>When the rain comes upon the earth and waters the field, what happens to those that mourn?</w:t>
      </w:r>
      <w:r>
        <w:rPr>
          <w:b/>
          <w:bCs/>
        </w:rPr>
        <w:t xml:space="preserve"> </w:t>
      </w:r>
      <w:r w:rsidRPr="00C932F4">
        <w:rPr>
          <w:b/>
          <w:bCs/>
        </w:rPr>
        <w:t>Job 5:10</w:t>
      </w:r>
      <w:r w:rsidR="007B0C9B">
        <w:rPr>
          <w:b/>
          <w:bCs/>
        </w:rPr>
        <w:t>-11</w:t>
      </w:r>
      <w:r w:rsidR="0065355A">
        <w:rPr>
          <w:b/>
          <w:bCs/>
        </w:rPr>
        <w:t xml:space="preserve">, </w:t>
      </w:r>
      <w:r w:rsidR="0065355A" w:rsidRPr="0065355A">
        <w:rPr>
          <w:b/>
          <w:bCs/>
        </w:rPr>
        <w:t>Isaiah 57:18</w:t>
      </w:r>
      <w:r>
        <w:t xml:space="preserve"> </w:t>
      </w:r>
      <w:r>
        <w:br/>
      </w:r>
      <w:r>
        <w:br/>
      </w:r>
      <w:r>
        <w:br/>
      </w:r>
      <w:r>
        <w:br/>
      </w:r>
      <w:r>
        <w:br/>
      </w:r>
      <w:r>
        <w:rPr>
          <w:b/>
          <w:bCs/>
        </w:rPr>
        <w:t>EGW:</w:t>
      </w:r>
      <w:r>
        <w:t xml:space="preserve"> </w:t>
      </w:r>
      <w:r w:rsidR="00FB3DBA">
        <w:t>(no comment)</w:t>
      </w:r>
      <w:r>
        <w:br/>
      </w:r>
    </w:p>
    <w:p w14:paraId="7B4B200F" w14:textId="64A7E697" w:rsidR="00A92E15" w:rsidRDefault="00A92E15" w:rsidP="00A92E15">
      <w:pPr>
        <w:pStyle w:val="ListParagraph"/>
        <w:numPr>
          <w:ilvl w:val="0"/>
          <w:numId w:val="1"/>
        </w:numPr>
      </w:pPr>
      <w:r>
        <w:t>What goes forth like God providing rain and snow to water the earth?</w:t>
      </w:r>
      <w:r>
        <w:rPr>
          <w:b/>
          <w:bCs/>
        </w:rPr>
        <w:t xml:space="preserve"> </w:t>
      </w:r>
      <w:r w:rsidRPr="00800FD5">
        <w:rPr>
          <w:b/>
          <w:bCs/>
        </w:rPr>
        <w:t>Isaiah 55:10-11</w:t>
      </w:r>
      <w:r>
        <w:br/>
      </w:r>
      <w:r>
        <w:br/>
      </w:r>
      <w:r>
        <w:br/>
      </w:r>
      <w:r>
        <w:br/>
      </w:r>
      <w:r>
        <w:br/>
      </w:r>
      <w:r w:rsidRPr="00800FD5">
        <w:rPr>
          <w:b/>
          <w:bCs/>
        </w:rPr>
        <w:t>EGW:</w:t>
      </w:r>
      <w:r>
        <w:rPr>
          <w:b/>
          <w:bCs/>
        </w:rPr>
        <w:t xml:space="preserve"> </w:t>
      </w:r>
      <w:r w:rsidR="00FB3DBA" w:rsidRPr="00FB3DBA">
        <w:t xml:space="preserve">Often our merciful Father encourages his children and strengthens their faith by permitting them here to see evidence of the power of his grace upon the hearts and lives of those for whom they labor. "My thoughts are not your thoughts, neither are your ways my ways, saith the Lord. For as the heavens are higher than the earth, so are my ways higher than your ways, and my thoughts than your thoughts. For as the rain cometh down, and the snow from heaven, and returneth not thither, but watereth the earth, and maketh it bring forth and bud, that it may give seed to the sower; and bread to the eater: so shall my word be that goeth forth out of my mouth: it shall not return unto me void, but . . . it shall prosper in the thing whereto I sent it. For ye shall go out with </w:t>
      </w:r>
      <w:r w:rsidR="00FB3DBA" w:rsidRPr="00FB3DBA">
        <w:lastRenderedPageBreak/>
        <w:t>joy, and be led forth with peace: the mountains and the hills shall break forth before you into singing, and all the trees of the field shall clap their hands. Instead of the thorn shall come up the fir-tree, and instead of the brier shall come up the myrtle-tree: and it shall be to the Lord for a name, for an everlasting sign that shall not be cut off."  {RH, July 11, 1912 par. 9}</w:t>
      </w:r>
      <w:r w:rsidR="00FB3DBA" w:rsidRPr="00FB3DBA">
        <w:rPr>
          <w:b/>
          <w:bCs/>
        </w:rPr>
        <w:t xml:space="preserve">  </w:t>
      </w:r>
      <w:r>
        <w:rPr>
          <w:b/>
          <w:bCs/>
        </w:rPr>
        <w:br/>
      </w:r>
    </w:p>
    <w:p w14:paraId="6C12498D" w14:textId="616BC1FC" w:rsidR="00C932F4" w:rsidRDefault="00C15166" w:rsidP="00C64F8F">
      <w:pPr>
        <w:pStyle w:val="ListParagraph"/>
        <w:numPr>
          <w:ilvl w:val="0"/>
          <w:numId w:val="1"/>
        </w:numPr>
      </w:pPr>
      <w:r>
        <w:t>What drops as rain?</w:t>
      </w:r>
      <w:r>
        <w:rPr>
          <w:b/>
          <w:bCs/>
        </w:rPr>
        <w:t xml:space="preserve"> </w:t>
      </w:r>
      <w:r w:rsidRPr="00C15166">
        <w:rPr>
          <w:b/>
          <w:bCs/>
        </w:rPr>
        <w:t>Deuteronomy 32:2</w:t>
      </w:r>
      <w:r>
        <w:t xml:space="preserve"> </w:t>
      </w:r>
      <w:r>
        <w:br/>
      </w:r>
      <w:r>
        <w:br/>
      </w:r>
      <w:r>
        <w:br/>
      </w:r>
      <w:r>
        <w:br/>
      </w:r>
      <w:r>
        <w:br/>
      </w:r>
      <w:r>
        <w:rPr>
          <w:b/>
          <w:bCs/>
        </w:rPr>
        <w:t>EGW:</w:t>
      </w:r>
      <w:r>
        <w:t xml:space="preserve"> </w:t>
      </w:r>
      <w:r w:rsidR="00FB3DBA" w:rsidRPr="00FB3DBA">
        <w:t>I was shown that the only safe position for Brother B is to sit at the feet of Jesus and learn the way of life more perfectly. His doctrine shall drop as the rain, and His speech shall distill as the dew, upon the heart of the humble and teachable. Brother B must obtain a teachable disposition. He is not to sit as a judge, but as a learner; not to cavil, but to believe; not to question and find fault and oppose, but to listen. Pride must give way to humility, and prejudice must be exchanged for candor, or the gracious words of Christ will be in vain to him. My brother, you may reason with your blind judgment and unsanctified mind until the day of God and not advance a step toward heaven; you may debate and investigate and search learned authors, and even the Scriptures, and yet grow more and more self-deceived, and become darker and darker, as did the Jews in reference to Christ. What was their fault? They rejected the light which God had already given them and were seeking for some new light by which they might so interpret the Scriptures as to sustain their actions.  {3T 448.1}</w:t>
      </w:r>
      <w:r>
        <w:br/>
      </w:r>
    </w:p>
    <w:p w14:paraId="58540F0C" w14:textId="5B50B212" w:rsidR="00C15166" w:rsidRDefault="00C15166" w:rsidP="00C64F8F">
      <w:pPr>
        <w:pStyle w:val="ListParagraph"/>
        <w:numPr>
          <w:ilvl w:val="0"/>
          <w:numId w:val="1"/>
        </w:numPr>
      </w:pPr>
      <w:r>
        <w:t>What is as the dew?</w:t>
      </w:r>
      <w:r>
        <w:rPr>
          <w:b/>
          <w:bCs/>
        </w:rPr>
        <w:t xml:space="preserve"> </w:t>
      </w:r>
      <w:r w:rsidRPr="00C15166">
        <w:rPr>
          <w:b/>
          <w:bCs/>
        </w:rPr>
        <w:t>Deuteronomy 32:2</w:t>
      </w:r>
      <w:r>
        <w:t xml:space="preserve"> </w:t>
      </w:r>
      <w:r>
        <w:br/>
      </w:r>
      <w:r>
        <w:br/>
      </w:r>
      <w:r>
        <w:br/>
      </w:r>
      <w:r>
        <w:br/>
      </w:r>
      <w:r>
        <w:br/>
      </w:r>
      <w:r>
        <w:rPr>
          <w:b/>
          <w:bCs/>
        </w:rPr>
        <w:t>EGW:</w:t>
      </w:r>
      <w:r>
        <w:t xml:space="preserve"> </w:t>
      </w:r>
      <w:r w:rsidR="00FB3DBA">
        <w:t>(no additional comment)</w:t>
      </w:r>
      <w:r>
        <w:br/>
      </w:r>
    </w:p>
    <w:p w14:paraId="5F8AF344" w14:textId="24040417" w:rsidR="00C15166" w:rsidRDefault="00C15166" w:rsidP="00C64F8F">
      <w:pPr>
        <w:pStyle w:val="ListParagraph"/>
        <w:numPr>
          <w:ilvl w:val="0"/>
          <w:numId w:val="1"/>
        </w:numPr>
      </w:pPr>
      <w:r>
        <w:t>What shall it cause to be ascribed?</w:t>
      </w:r>
      <w:r>
        <w:rPr>
          <w:b/>
          <w:bCs/>
        </w:rPr>
        <w:t xml:space="preserve"> </w:t>
      </w:r>
      <w:r w:rsidRPr="00C15166">
        <w:rPr>
          <w:b/>
          <w:bCs/>
        </w:rPr>
        <w:t>Deuteronomy 32:2</w:t>
      </w:r>
      <w:r>
        <w:rPr>
          <w:b/>
          <w:bCs/>
        </w:rPr>
        <w:t>-3</w:t>
      </w:r>
      <w:r>
        <w:t xml:space="preserve"> </w:t>
      </w:r>
      <w:r>
        <w:br/>
      </w:r>
      <w:r>
        <w:br/>
      </w:r>
      <w:r>
        <w:br/>
      </w:r>
      <w:r>
        <w:br/>
      </w:r>
      <w:r>
        <w:br/>
      </w:r>
      <w:r>
        <w:rPr>
          <w:b/>
          <w:bCs/>
        </w:rPr>
        <w:t>EGW:</w:t>
      </w:r>
      <w:r>
        <w:t xml:space="preserve"> </w:t>
      </w:r>
      <w:r w:rsidR="00FB3DBA">
        <w:t>(no comment)</w:t>
      </w:r>
      <w:r>
        <w:br/>
      </w:r>
    </w:p>
    <w:p w14:paraId="39DBD54F" w14:textId="77777777" w:rsidR="004E0733" w:rsidRDefault="004E0733" w:rsidP="00C64F8F"/>
    <w:sectPr w:rsidR="004E07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B78A6"/>
    <w:multiLevelType w:val="hybridMultilevel"/>
    <w:tmpl w:val="049E66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7256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E5B"/>
    <w:rsid w:val="00176C42"/>
    <w:rsid w:val="004A526B"/>
    <w:rsid w:val="004E0733"/>
    <w:rsid w:val="00581E5B"/>
    <w:rsid w:val="005E456A"/>
    <w:rsid w:val="0065355A"/>
    <w:rsid w:val="00772396"/>
    <w:rsid w:val="007A6ED4"/>
    <w:rsid w:val="007B0C9B"/>
    <w:rsid w:val="00800FD5"/>
    <w:rsid w:val="00A92E15"/>
    <w:rsid w:val="00BF32E7"/>
    <w:rsid w:val="00C15166"/>
    <w:rsid w:val="00C20A19"/>
    <w:rsid w:val="00C618D0"/>
    <w:rsid w:val="00C64F8F"/>
    <w:rsid w:val="00C730B0"/>
    <w:rsid w:val="00C932F4"/>
    <w:rsid w:val="00D84552"/>
    <w:rsid w:val="00DB6CA5"/>
    <w:rsid w:val="00FB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19CE"/>
  <w15:chartTrackingRefBased/>
  <w15:docId w15:val="{FDE25ECB-8960-4804-8A4F-7FD89A2B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6</Pages>
  <Words>2022</Words>
  <Characters>11528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10</cp:revision>
  <dcterms:created xsi:type="dcterms:W3CDTF">2023-03-03T18:48:00Z</dcterms:created>
  <dcterms:modified xsi:type="dcterms:W3CDTF">2025-03-08T15:47:00Z</dcterms:modified>
</cp:coreProperties>
</file>