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303ED" w14:textId="422A4D60" w:rsidR="005E456A" w:rsidRPr="00A54421" w:rsidRDefault="00A54421">
      <w:pPr>
        <w:rPr>
          <w:b/>
          <w:bCs/>
        </w:rPr>
      </w:pPr>
      <w:r w:rsidRPr="00A54421">
        <w:rPr>
          <w:b/>
          <w:bCs/>
        </w:rPr>
        <w:t>Lesson 125 - Doctrines Matter</w:t>
      </w:r>
    </w:p>
    <w:p w14:paraId="1858CE27" w14:textId="11D4E467" w:rsidR="00A54421" w:rsidRDefault="00A54421" w:rsidP="0053786D">
      <w:pPr>
        <w:pStyle w:val="ListParagraph"/>
        <w:numPr>
          <w:ilvl w:val="0"/>
          <w:numId w:val="1"/>
        </w:numPr>
      </w:pPr>
      <w:r>
        <w:t>If we do not have the doctrines of Christ, what else do we not have?</w:t>
      </w:r>
      <w:r>
        <w:rPr>
          <w:b/>
          <w:bCs/>
        </w:rPr>
        <w:t xml:space="preserve"> First half of </w:t>
      </w:r>
      <w:r w:rsidRPr="00A54421">
        <w:rPr>
          <w:b/>
          <w:bCs/>
        </w:rPr>
        <w:t>2 John 1:9</w:t>
      </w:r>
      <w:r>
        <w:t xml:space="preserve"> </w:t>
      </w:r>
      <w:r>
        <w:br/>
      </w:r>
      <w:r>
        <w:br/>
      </w:r>
      <w:r>
        <w:br/>
      </w:r>
      <w:r>
        <w:br/>
      </w:r>
      <w:r>
        <w:br/>
      </w:r>
      <w:r>
        <w:rPr>
          <w:b/>
          <w:bCs/>
        </w:rPr>
        <w:t>EGW:</w:t>
      </w:r>
      <w:r>
        <w:t xml:space="preserve"> </w:t>
      </w:r>
      <w:r w:rsidR="0053786D">
        <w:t>(no comment)</w:t>
      </w:r>
      <w:r>
        <w:br/>
      </w:r>
    </w:p>
    <w:p w14:paraId="38AF1646" w14:textId="3D83F368" w:rsidR="00A54421" w:rsidRDefault="00A54421" w:rsidP="00A54421">
      <w:pPr>
        <w:pStyle w:val="ListParagraph"/>
        <w:numPr>
          <w:ilvl w:val="0"/>
          <w:numId w:val="1"/>
        </w:numPr>
      </w:pPr>
      <w:r>
        <w:t>If we do have the doctrines of Christ, what else do we have?</w:t>
      </w:r>
      <w:r>
        <w:rPr>
          <w:b/>
          <w:bCs/>
        </w:rPr>
        <w:t xml:space="preserve"> Second half of </w:t>
      </w:r>
      <w:r w:rsidRPr="00A54421">
        <w:rPr>
          <w:b/>
          <w:bCs/>
        </w:rPr>
        <w:t>2 John 1:9</w:t>
      </w:r>
      <w:r>
        <w:br/>
      </w:r>
      <w:r>
        <w:br/>
      </w:r>
      <w:r>
        <w:br/>
      </w:r>
      <w:r>
        <w:br/>
      </w:r>
      <w:r>
        <w:br/>
      </w:r>
      <w:r>
        <w:rPr>
          <w:b/>
          <w:bCs/>
        </w:rPr>
        <w:t>EGW:</w:t>
      </w:r>
      <w:r>
        <w:t xml:space="preserve"> </w:t>
      </w:r>
      <w:r w:rsidR="0053786D">
        <w:t xml:space="preserve">The disciple John, while he has written many chapters on the subject of love, speaks very decidedly to his brethren on the duty of rebuking error. "Whosoever </w:t>
      </w:r>
      <w:proofErr w:type="spellStart"/>
      <w:r w:rsidR="0053786D">
        <w:t>transgresseth</w:t>
      </w:r>
      <w:proofErr w:type="spellEnd"/>
      <w:r w:rsidR="0053786D">
        <w:t xml:space="preserve">, and </w:t>
      </w:r>
      <w:proofErr w:type="spellStart"/>
      <w:r w:rsidR="0053786D">
        <w:t>abideth</w:t>
      </w:r>
      <w:proofErr w:type="spellEnd"/>
      <w:r w:rsidR="0053786D">
        <w:t xml:space="preserve"> not in the doctrine of Christ, hath not God," is his decision; and he instructs them not to receive such a one into their houses or bid him Godspeed.  {ST, January 13, 1888 par. 19}  </w:t>
      </w:r>
      <w:r w:rsidR="0053786D">
        <w:br/>
      </w:r>
      <w:r w:rsidR="0053786D">
        <w:br/>
        <w:t>We must arm ourselves with the Spirit of Christ, stand in defense of the truth, and yet do this whole work of honoring God and resisting evil without having a spirit of retaliation arise in our hearts. Every warning in the word of God is to be heeded, every instruction followed, that we may keep our souls in the love of God. We must oppose error for Christ's sake and for the sake of the purchase of his blood, that God may be honored, his ways vindicated, and souls saved from the fast-hastening ruin that is to overwhelm the world. Christ is our example in all things. We must consider him who endured such contradiction of sinners against himself, lest we be weary and faint in our minds. We must go forward, exemplifying in our lives the principles of true religion, that we may be living epistles. "</w:t>
      </w:r>
      <w:proofErr w:type="gramStart"/>
      <w:r w:rsidR="0053786D">
        <w:t>known</w:t>
      </w:r>
      <w:proofErr w:type="gramEnd"/>
      <w:r w:rsidR="0053786D">
        <w:t xml:space="preserve"> and read of all men;" that we may love God with all our heart, and our neighbors as ourselves. {ST, January 13, 1888 par. 20}  </w:t>
      </w:r>
      <w:r>
        <w:br/>
      </w:r>
    </w:p>
    <w:p w14:paraId="14E6E1FB" w14:textId="0554E947" w:rsidR="00732424" w:rsidRDefault="00732424" w:rsidP="00A54421">
      <w:pPr>
        <w:pStyle w:val="ListParagraph"/>
        <w:numPr>
          <w:ilvl w:val="0"/>
          <w:numId w:val="1"/>
        </w:numPr>
      </w:pPr>
      <w:r>
        <w:t>What are the doctrines of Christ supposed to lead us into?</w:t>
      </w:r>
      <w:r>
        <w:rPr>
          <w:b/>
          <w:bCs/>
        </w:rPr>
        <w:t xml:space="preserve"> </w:t>
      </w:r>
      <w:r w:rsidRPr="00732424">
        <w:rPr>
          <w:b/>
          <w:bCs/>
        </w:rPr>
        <w:t>Hebrews 6:1</w:t>
      </w:r>
      <w:r>
        <w:rPr>
          <w:b/>
          <w:bCs/>
        </w:rPr>
        <w:t xml:space="preserve">, </w:t>
      </w:r>
      <w:r w:rsidRPr="00732424">
        <w:rPr>
          <w:b/>
          <w:bCs/>
        </w:rPr>
        <w:t>1 Timothy 6:3</w:t>
      </w:r>
      <w:r>
        <w:br/>
      </w:r>
      <w:r>
        <w:br/>
      </w:r>
      <w:r>
        <w:br/>
      </w:r>
      <w:r>
        <w:br/>
      </w:r>
      <w:r>
        <w:br/>
      </w:r>
      <w:r>
        <w:rPr>
          <w:b/>
          <w:bCs/>
        </w:rPr>
        <w:t>EGW:</w:t>
      </w:r>
      <w:r>
        <w:t xml:space="preserve"> </w:t>
      </w:r>
      <w:r w:rsidR="0053786D" w:rsidRPr="0053786D">
        <w:t xml:space="preserve">Paul in this letter to Timothy would impress upon his mind the necessity of giving such instruction as should remove the deception which so easily steals upon the rich, that because of their riches they are superior to those who are in poverty; that because of their ability to acquire they are superior in wisdom and judgment--in short, that gain is godliness. Here is a fearful deception. How few heed the charge which Paul commissioned Timothy to make to the rich! How many flatter themselves that their acquisitiveness is godliness! Paul declares, "Godliness with contentment is great gain." Although rich persons may devote their whole lives to the one object of getting riches, yet as they brought nothing into the world, they can carry nothing out. They must die and leave that which cost them so much labor to obtain. They staked their all, their eternal interest, </w:t>
      </w:r>
      <w:r w:rsidR="0053786D" w:rsidRPr="0053786D">
        <w:lastRenderedPageBreak/>
        <w:t>to obtain this property, and have lost both worlds.  {ST, March 22, 1883 par. 12}</w:t>
      </w:r>
      <w:r>
        <w:br/>
      </w:r>
    </w:p>
    <w:p w14:paraId="50679692" w14:textId="00AF42B5" w:rsidR="004C23BF" w:rsidRDefault="004C23BF" w:rsidP="00A54421">
      <w:pPr>
        <w:pStyle w:val="ListParagraph"/>
        <w:numPr>
          <w:ilvl w:val="0"/>
          <w:numId w:val="1"/>
        </w:numPr>
      </w:pPr>
      <w:r>
        <w:t xml:space="preserve">What are </w:t>
      </w:r>
      <w:r w:rsidR="00C30529">
        <w:t xml:space="preserve">we </w:t>
      </w:r>
      <w:r>
        <w:t>expected to do with doctrine?</w:t>
      </w:r>
      <w:r>
        <w:rPr>
          <w:b/>
          <w:bCs/>
        </w:rPr>
        <w:t xml:space="preserve"> Answer in the beginning of </w:t>
      </w:r>
      <w:r w:rsidRPr="004C23BF">
        <w:rPr>
          <w:b/>
          <w:bCs/>
        </w:rPr>
        <w:t>Acts 2:42</w:t>
      </w:r>
      <w:r>
        <w:br/>
      </w:r>
      <w:r>
        <w:br/>
      </w:r>
      <w:r>
        <w:br/>
      </w:r>
      <w:r>
        <w:br/>
      </w:r>
      <w:r>
        <w:br/>
      </w:r>
      <w:r>
        <w:rPr>
          <w:b/>
          <w:bCs/>
        </w:rPr>
        <w:t>EGW:</w:t>
      </w:r>
      <w:r>
        <w:t xml:space="preserve"> </w:t>
      </w:r>
      <w:r w:rsidR="0053786D">
        <w:t>(no comment)</w:t>
      </w:r>
      <w:r>
        <w:br/>
      </w:r>
    </w:p>
    <w:p w14:paraId="35E70ABD" w14:textId="376C2EA3" w:rsidR="00732424" w:rsidRDefault="00732424" w:rsidP="00A54421">
      <w:pPr>
        <w:pStyle w:val="ListParagraph"/>
        <w:numPr>
          <w:ilvl w:val="0"/>
          <w:numId w:val="1"/>
        </w:numPr>
      </w:pPr>
      <w:r>
        <w:t>What is promised to those that continue in the doctrine of Christ?</w:t>
      </w:r>
      <w:r>
        <w:rPr>
          <w:b/>
          <w:bCs/>
        </w:rPr>
        <w:t xml:space="preserve"> </w:t>
      </w:r>
      <w:r w:rsidRPr="00732424">
        <w:rPr>
          <w:b/>
          <w:bCs/>
        </w:rPr>
        <w:t>1 Timothy 4:16</w:t>
      </w:r>
      <w:r>
        <w:br/>
      </w:r>
      <w:r>
        <w:br/>
      </w:r>
      <w:r>
        <w:br/>
      </w:r>
      <w:r>
        <w:br/>
      </w:r>
      <w:r>
        <w:br/>
      </w:r>
      <w:r>
        <w:rPr>
          <w:b/>
          <w:bCs/>
        </w:rPr>
        <w:t>EGW:</w:t>
      </w:r>
      <w:r>
        <w:t xml:space="preserve"> </w:t>
      </w:r>
      <w:r w:rsidR="002E2028" w:rsidRPr="002E2028">
        <w:t xml:space="preserve">There is great work to be done in warning the world, not alone by precept, but by example. The soul must be prepared through the purifying influence of the truth for the coming of our Lord and </w:t>
      </w:r>
      <w:proofErr w:type="spellStart"/>
      <w:r w:rsidR="002E2028" w:rsidRPr="002E2028">
        <w:t>Saviour</w:t>
      </w:r>
      <w:proofErr w:type="spellEnd"/>
      <w:r w:rsidR="002E2028" w:rsidRPr="002E2028">
        <w:t xml:space="preserve"> in the clouds of heaven. This great event is before us. The end is near, and words of warning must be given to those who are nigh at hand, and to those who are afar off. We cannot be guiltless before God if we do not show our faith by our works. We should heed the exhortation given to Timothy, "Take heed unto thyself and unto the doctrine; continue in them [having no changeable, fitful experience]: for in doing this thou shalt both save thyself and them that hear thee." "Testifying both to the Jews and also to the Greeks, repentance toward God, and faith toward our Lord Jesus Christ." This is the work that every converted soul will aim to do, because God had made him the depository of sacred trusts.  {HM, October 1, 1894 par. 3}  </w:t>
      </w:r>
      <w:r>
        <w:br/>
      </w:r>
    </w:p>
    <w:p w14:paraId="395D6010" w14:textId="42DB5AA3" w:rsidR="00A54421" w:rsidRDefault="00A54421" w:rsidP="002E2028">
      <w:pPr>
        <w:pStyle w:val="ListParagraph"/>
        <w:numPr>
          <w:ilvl w:val="0"/>
          <w:numId w:val="1"/>
        </w:numPr>
      </w:pPr>
      <w:r>
        <w:t>What two named doctrines are erroneous pointing to early divisions in the church that equate</w:t>
      </w:r>
      <w:r w:rsidR="00C30529">
        <w:t>s</w:t>
      </w:r>
      <w:r>
        <w:t xml:space="preserve"> to today’s different denominations?</w:t>
      </w:r>
      <w:r>
        <w:rPr>
          <w:b/>
          <w:bCs/>
        </w:rPr>
        <w:t xml:space="preserve"> </w:t>
      </w:r>
      <w:r w:rsidRPr="00A54421">
        <w:rPr>
          <w:b/>
          <w:bCs/>
        </w:rPr>
        <w:t>Revelation 2:14</w:t>
      </w:r>
      <w:r>
        <w:rPr>
          <w:b/>
          <w:bCs/>
        </w:rPr>
        <w:t>-15</w:t>
      </w:r>
      <w:r>
        <w:br/>
      </w:r>
      <w:r>
        <w:br/>
      </w:r>
      <w:r>
        <w:br/>
      </w:r>
      <w:r>
        <w:br/>
      </w:r>
      <w:r>
        <w:br/>
      </w:r>
      <w:r>
        <w:rPr>
          <w:b/>
          <w:bCs/>
        </w:rPr>
        <w:t>EGW:</w:t>
      </w:r>
      <w:r>
        <w:t xml:space="preserve"> </w:t>
      </w:r>
      <w:r w:rsidR="002E2028">
        <w:t xml:space="preserve">Christ consented to die in the sinner's stead, that man, by a life of obedience, might escape the penalty of the Law of God. His death did not make the Law of God of none effect; it did not slay the law, lessen its claims, or detract from its sacred dignity. The death of Christ proclaimed the justice of his Father's law in punishing the transgressor, in that he consented to suffer the penalty of the law transgressed himself, in order to save fallen man from its curse. The death of God's beloved Son on the cross shows the immutability of the Law of God. His death magnifies the Law and makes it honorable, and gives evidence to man of its changeless character. From his own divine lips are heard the words, "Think not that I am come to destroy the Law or the prophets; I am not come to destroy, but to fulfil." The death of Christ justified the claims of the law.  {ST, February 25, 1897 par. 5}  </w:t>
      </w:r>
      <w:r w:rsidR="002E2028">
        <w:br/>
      </w:r>
      <w:r w:rsidR="002E2028">
        <w:br/>
        <w:t xml:space="preserve">But the doctrine is now largely taught that the Gospel of Christ has made the Law of God of no effect; that by "believing" we are released from the necessity of being doers of the word. But this is </w:t>
      </w:r>
      <w:r w:rsidR="002E2028">
        <w:lastRenderedPageBreak/>
        <w:t xml:space="preserve">the doctrine of the Nicolaitans, which Christ so unsparingly condemned. </w:t>
      </w:r>
      <w:r w:rsidR="002E2028" w:rsidRPr="002E2028">
        <w:t>{ST, February 25, 1897 par. 6}</w:t>
      </w:r>
      <w:r>
        <w:br/>
      </w:r>
    </w:p>
    <w:p w14:paraId="0D34B896" w14:textId="3A59BF84" w:rsidR="00A54421" w:rsidRDefault="00A54421" w:rsidP="002E2028">
      <w:pPr>
        <w:pStyle w:val="ListParagraph"/>
        <w:numPr>
          <w:ilvl w:val="0"/>
          <w:numId w:val="1"/>
        </w:numPr>
      </w:pPr>
      <w:r>
        <w:t>What are we partakers of if we allow people to bring us false doctrines, especially by allowing other denominations to speak from our pulpits?</w:t>
      </w:r>
      <w:r w:rsidRPr="002E2028">
        <w:rPr>
          <w:b/>
          <w:bCs/>
        </w:rPr>
        <w:t xml:space="preserve"> 2 John 1:10</w:t>
      </w:r>
      <w:r w:rsidR="00FE101A">
        <w:rPr>
          <w:b/>
          <w:bCs/>
        </w:rPr>
        <w:t>-11</w:t>
      </w:r>
      <w:r w:rsidR="004C23BF" w:rsidRPr="002E2028">
        <w:rPr>
          <w:b/>
          <w:bCs/>
        </w:rPr>
        <w:t>, Romans 16:17</w:t>
      </w:r>
      <w:r>
        <w:br/>
      </w:r>
      <w:r>
        <w:br/>
      </w:r>
      <w:r>
        <w:br/>
      </w:r>
      <w:r>
        <w:br/>
      </w:r>
      <w:r>
        <w:br/>
      </w:r>
      <w:r w:rsidRPr="002E2028">
        <w:rPr>
          <w:b/>
          <w:bCs/>
        </w:rPr>
        <w:t>EGW:</w:t>
      </w:r>
      <w:r>
        <w:t xml:space="preserve"> </w:t>
      </w:r>
      <w:r w:rsidR="002E2028">
        <w:t xml:space="preserve">We are authorized to hold in the same estimation as did the beloved disciple those who claim to abide in Christ while living in transgression of God's law. There exist in these last days evils similar to those that threatened the prosperity of the early church; and the teachings of the apostle John on these points should be carefully heeded. "You must have charity," is the cry heard everywhere, especially from those who profess sanctification. But true charity is too pure to cover an unconfessed sin. While we are to love the souls for whom Christ died, we are to make no compromise with evil. We are not to unite with the rebellious and call this charity. God requires His people in this age of the world to stand for the right as unflinchingly as did John in opposition to soul-destroying errors.  {AA 554.3}  </w:t>
      </w:r>
      <w:r>
        <w:br/>
      </w:r>
    </w:p>
    <w:p w14:paraId="667D6E9E" w14:textId="18FF880B" w:rsidR="00A54421" w:rsidRDefault="00A54421" w:rsidP="00A54421">
      <w:pPr>
        <w:pStyle w:val="ListParagraph"/>
        <w:numPr>
          <w:ilvl w:val="0"/>
          <w:numId w:val="1"/>
        </w:numPr>
      </w:pPr>
      <w:r>
        <w:t>What type of doctrines are we to guard against?</w:t>
      </w:r>
      <w:r>
        <w:rPr>
          <w:b/>
          <w:bCs/>
        </w:rPr>
        <w:t xml:space="preserve"> </w:t>
      </w:r>
      <w:r w:rsidRPr="00A54421">
        <w:rPr>
          <w:b/>
          <w:bCs/>
        </w:rPr>
        <w:t>Hebrews 13:9</w:t>
      </w:r>
      <w:r>
        <w:rPr>
          <w:b/>
          <w:bCs/>
        </w:rPr>
        <w:t xml:space="preserve"> [2 answers]</w:t>
      </w:r>
      <w:r>
        <w:br/>
      </w:r>
      <w:r>
        <w:br/>
      </w:r>
      <w:r>
        <w:br/>
      </w:r>
      <w:r>
        <w:br/>
      </w:r>
      <w:r>
        <w:br/>
      </w:r>
      <w:r w:rsidRPr="00A54421">
        <w:rPr>
          <w:b/>
          <w:bCs/>
        </w:rPr>
        <w:t xml:space="preserve">EGW: </w:t>
      </w:r>
      <w:r w:rsidR="00622276" w:rsidRPr="00622276">
        <w:t>(no comment)</w:t>
      </w:r>
      <w:r>
        <w:br/>
      </w:r>
    </w:p>
    <w:p w14:paraId="5789D5DB" w14:textId="2F6494A2" w:rsidR="00A54421" w:rsidRDefault="00732424" w:rsidP="00A54421">
      <w:pPr>
        <w:pStyle w:val="ListParagraph"/>
        <w:numPr>
          <w:ilvl w:val="0"/>
          <w:numId w:val="1"/>
        </w:numPr>
      </w:pPr>
      <w:r>
        <w:t>What type of doctrine are we to follow?</w:t>
      </w:r>
      <w:r>
        <w:rPr>
          <w:b/>
          <w:bCs/>
        </w:rPr>
        <w:t xml:space="preserve"> </w:t>
      </w:r>
      <w:r w:rsidRPr="00732424">
        <w:rPr>
          <w:b/>
          <w:bCs/>
        </w:rPr>
        <w:t>Titus 2:1</w:t>
      </w:r>
      <w:r>
        <w:br/>
      </w:r>
      <w:r>
        <w:br/>
      </w:r>
      <w:r>
        <w:br/>
      </w:r>
      <w:r>
        <w:br/>
      </w:r>
      <w:r>
        <w:br/>
      </w:r>
      <w:r>
        <w:rPr>
          <w:b/>
          <w:bCs/>
        </w:rPr>
        <w:t>EGW:</w:t>
      </w:r>
      <w:r>
        <w:t xml:space="preserve"> </w:t>
      </w:r>
      <w:r w:rsidR="00221361" w:rsidRPr="00221361">
        <w:t xml:space="preserve">The apostle James, inspired by Jesus Christ, lays down our duty in clear lines. "Brethren, if any of you do err from the truth, and one convert him; let him know, that he which </w:t>
      </w:r>
      <w:proofErr w:type="spellStart"/>
      <w:r w:rsidR="00221361" w:rsidRPr="00221361">
        <w:t>converteth</w:t>
      </w:r>
      <w:proofErr w:type="spellEnd"/>
      <w:r w:rsidR="00221361" w:rsidRPr="00221361">
        <w:t xml:space="preserve"> the sinner from the error of his way, shall save a soul from death, and shall hide a multitude of sins." We are Christ's witnesses, Christ's representatives. In his epistle to Titus, Paul charges him to set in order things that are wanting in the church. "Speak thou the things which become sound doctrine," he says. The teacher of truth is to educate all, both old and young. He is to exhort aged men to be "sober, grave, temperate, sound in faith, in charity, in patience. The aged women likewise, that they be in </w:t>
      </w:r>
      <w:proofErr w:type="spellStart"/>
      <w:r w:rsidR="00221361" w:rsidRPr="00221361">
        <w:t>behaviour</w:t>
      </w:r>
      <w:proofErr w:type="spellEnd"/>
      <w:r w:rsidR="00221361" w:rsidRPr="00221361">
        <w:t xml:space="preserve"> as becometh holiness, not false accusers, not given to much wine, teachers of good things; that they may teach the young women to be sober, to love their husbands, to love their children, to be discreet, chaste, keepers at home, good, obedient to their own husbands, that the word of God be not blasphemed." When those who profess to be servants of Christ do not walk circumspectly, God is dishonored and the truth is reproached.  {1888 137.2}  </w:t>
      </w:r>
      <w:r>
        <w:br/>
      </w:r>
    </w:p>
    <w:p w14:paraId="2C0322D6" w14:textId="6691F79F" w:rsidR="00732424" w:rsidRDefault="00732424" w:rsidP="00221361">
      <w:pPr>
        <w:pStyle w:val="ListParagraph"/>
        <w:numPr>
          <w:ilvl w:val="0"/>
          <w:numId w:val="1"/>
        </w:numPr>
      </w:pPr>
      <w:r>
        <w:lastRenderedPageBreak/>
        <w:t>Where do we find true doctrine?</w:t>
      </w:r>
      <w:r>
        <w:rPr>
          <w:b/>
          <w:bCs/>
        </w:rPr>
        <w:t xml:space="preserve"> </w:t>
      </w:r>
      <w:r w:rsidRPr="00732424">
        <w:rPr>
          <w:b/>
          <w:bCs/>
        </w:rPr>
        <w:t>2 Timothy 3:16</w:t>
      </w:r>
      <w:r>
        <w:t xml:space="preserve"> </w:t>
      </w:r>
      <w:r>
        <w:br/>
      </w:r>
      <w:r>
        <w:br/>
      </w:r>
      <w:r>
        <w:br/>
      </w:r>
      <w:r>
        <w:br/>
      </w:r>
      <w:r>
        <w:br/>
      </w:r>
      <w:r>
        <w:rPr>
          <w:b/>
          <w:bCs/>
        </w:rPr>
        <w:t>EGW:</w:t>
      </w:r>
      <w:r>
        <w:t xml:space="preserve"> </w:t>
      </w:r>
      <w:r w:rsidR="00221361">
        <w:t xml:space="preserve">The Bible is its own expositor. Scripture is to be compared with scripture. The student should learn to view the word as a whole and to see the relation of its parts. He should gain a knowledge of its grand central theme-- of God's original purpose for the world, of the rise of the great controversy, and of the work of redemption. He should understand the nature of the two principles that are contending for the supremacy, and should learn to trace their working through the records of history and prophecy to the great consummation. He should see how this controversy enters into every phase of human experience; how in every act of life he himself reveals the one or the other of the two antagonistic motives; and how, whether he will or not, he is even now deciding upon which side of the controversy he will be found.  {CT 462.1}  </w:t>
      </w:r>
      <w:r w:rsidR="00221361">
        <w:br/>
      </w:r>
      <w:r w:rsidR="00221361">
        <w:br/>
        <w:t xml:space="preserve">Every part of the Bible is given by inspiration of God and is profitable. The Old Testament, no less than the New, should receive attention. As we study the Old </w:t>
      </w:r>
      <w:proofErr w:type="gramStart"/>
      <w:r w:rsidR="00221361">
        <w:t>Testament</w:t>
      </w:r>
      <w:proofErr w:type="gramEnd"/>
      <w:r w:rsidR="00221361">
        <w:t xml:space="preserve"> we shall find living springs bubbling up where the careless reader discerns only a desert.  {CT 462.2}  </w:t>
      </w:r>
      <w:r w:rsidR="00221361">
        <w:br/>
      </w:r>
      <w:r w:rsidR="00221361">
        <w:br/>
        <w:t xml:space="preserve">The Old Testament sheds light upon the New, and the New upon the Old. Each is a revelation of the glory of God in Christ. Christ as manifested to the patriarchs, as symbolized in the sacrificial service, as portrayed in the law, and as revealed by the prophets is the riches of the Old Testament. Christ in His life, His death, and His resurrection; Christ as He is manifested by the Holy Spirit, is the treasure of the New. Both Old and New present truths that will continually reveal new depths of meaning to the earnest seeker.  {CT 462.3}  </w:t>
      </w:r>
      <w:r>
        <w:br/>
      </w:r>
    </w:p>
    <w:p w14:paraId="08CC2AE7" w14:textId="52B44B6F" w:rsidR="00C30529" w:rsidRDefault="00C30529" w:rsidP="00221361">
      <w:pPr>
        <w:pStyle w:val="ListParagraph"/>
        <w:numPr>
          <w:ilvl w:val="0"/>
          <w:numId w:val="1"/>
        </w:numPr>
      </w:pPr>
      <w:r>
        <w:t>How do we search the scriptures for proper doctrines?</w:t>
      </w:r>
      <w:r w:rsidRPr="00221361">
        <w:rPr>
          <w:b/>
          <w:bCs/>
        </w:rPr>
        <w:t xml:space="preserve"> Isaiah 28:9-10</w:t>
      </w:r>
      <w:r>
        <w:t xml:space="preserve"> </w:t>
      </w:r>
      <w:r>
        <w:br/>
      </w:r>
      <w:r>
        <w:br/>
      </w:r>
      <w:r>
        <w:br/>
      </w:r>
      <w:r>
        <w:br/>
      </w:r>
      <w:r>
        <w:br/>
      </w:r>
      <w:r w:rsidRPr="00221361">
        <w:rPr>
          <w:b/>
          <w:bCs/>
        </w:rPr>
        <w:t>EGW:</w:t>
      </w:r>
      <w:r>
        <w:t xml:space="preserve"> </w:t>
      </w:r>
      <w:r w:rsidR="00221361">
        <w:t>Instruction has been given, warning our people against uniting in the least degree with those who advocate false theories. He who allows his sympathies and interests to be enlisted in a work that is opposed to the teachings of the word of God, is on dangerous ground, where he is surrounded by the agencies of evil. Satan is working with great determination to introduce among God's peculiar people strange and forbidden things. Commercialism threatens to absorb energies and means that should be given to the work of God for this time. Of those who are advocating these enterprises, God declares, "I have not sent them." Shall the people who have had great light, precept upon precept, line upon line, here a little and there a little, yield to the temptations of the enemy on this point, and refuse to heed the warnings of God to them?  {SpTB17a 29.2}</w:t>
      </w:r>
      <w:r>
        <w:br/>
      </w:r>
    </w:p>
    <w:p w14:paraId="3283D2BD" w14:textId="321CCCCD" w:rsidR="00C30529" w:rsidRDefault="00C30529" w:rsidP="00A54421">
      <w:pPr>
        <w:pStyle w:val="ListParagraph"/>
        <w:numPr>
          <w:ilvl w:val="0"/>
          <w:numId w:val="1"/>
        </w:numPr>
      </w:pPr>
      <w:r>
        <w:t>As good doctrine, what are we not to forsake?</w:t>
      </w:r>
      <w:r>
        <w:rPr>
          <w:b/>
          <w:bCs/>
        </w:rPr>
        <w:t xml:space="preserve"> </w:t>
      </w:r>
      <w:r w:rsidRPr="00C30529">
        <w:rPr>
          <w:b/>
          <w:bCs/>
        </w:rPr>
        <w:t>Proverbs 4:2</w:t>
      </w:r>
      <w:r>
        <w:br/>
      </w:r>
      <w:r>
        <w:br/>
      </w:r>
      <w:r>
        <w:br/>
      </w:r>
      <w:r>
        <w:lastRenderedPageBreak/>
        <w:br/>
      </w:r>
      <w:r>
        <w:br/>
      </w:r>
      <w:r>
        <w:rPr>
          <w:b/>
          <w:bCs/>
        </w:rPr>
        <w:t>EGW:</w:t>
      </w:r>
      <w:r>
        <w:t xml:space="preserve"> </w:t>
      </w:r>
      <w:r w:rsidR="00221361" w:rsidRPr="00221361">
        <w:t>The Lord has precious promises in this life for those who keep his law. He says, "My son, forget not my law, but let thine heart keep my commandments: for length of days, and long life, and peace, shall they add to thee. Let not mercy and truth forsake thee: bind them about thy neck; write them upon the table of thine heart; so shalt thou find favor and good understanding in the sight of God and man." Proverbs 3:1-4.  {</w:t>
      </w:r>
      <w:proofErr w:type="spellStart"/>
      <w:r w:rsidR="00221361" w:rsidRPr="00221361">
        <w:t>SpTEd</w:t>
      </w:r>
      <w:proofErr w:type="spellEnd"/>
      <w:r w:rsidR="00221361" w:rsidRPr="00221361">
        <w:t xml:space="preserve"> 76.2}  </w:t>
      </w:r>
      <w:r>
        <w:br/>
      </w:r>
    </w:p>
    <w:p w14:paraId="1B80841B" w14:textId="4A8D4EFC" w:rsidR="00732424" w:rsidRDefault="00732424" w:rsidP="005D4C79">
      <w:pPr>
        <w:pStyle w:val="ListParagraph"/>
        <w:numPr>
          <w:ilvl w:val="0"/>
          <w:numId w:val="1"/>
        </w:numPr>
      </w:pPr>
      <w:r>
        <w:t xml:space="preserve">What doctrines </w:t>
      </w:r>
      <w:r w:rsidR="004F4330">
        <w:t xml:space="preserve">do people follow </w:t>
      </w:r>
      <w:r>
        <w:t>that tickle or scratch an itchy ear lead to following instead of the truth?</w:t>
      </w:r>
      <w:r w:rsidRPr="005D4C79">
        <w:rPr>
          <w:b/>
          <w:bCs/>
        </w:rPr>
        <w:t xml:space="preserve"> 2 Timothy 4:3-4</w:t>
      </w:r>
      <w:r>
        <w:br/>
      </w:r>
      <w:r>
        <w:br/>
      </w:r>
      <w:r>
        <w:br/>
      </w:r>
      <w:r>
        <w:br/>
      </w:r>
      <w:r>
        <w:br/>
      </w:r>
      <w:r w:rsidRPr="005D4C79">
        <w:rPr>
          <w:b/>
          <w:bCs/>
        </w:rPr>
        <w:t>EGW:</w:t>
      </w:r>
      <w:r>
        <w:t xml:space="preserve"> </w:t>
      </w:r>
      <w:r w:rsidR="005D4C79">
        <w:t xml:space="preserve">At this </w:t>
      </w:r>
      <w:proofErr w:type="gramStart"/>
      <w:r w:rsidR="005D4C79">
        <w:t>time</w:t>
      </w:r>
      <w:proofErr w:type="gramEnd"/>
      <w:r w:rsidR="005D4C79">
        <w:t xml:space="preserve"> we need in the cause of God spiritually minded men, men who are firm in principle and who have a clear understanding of the truth.  {8T 294.4}  </w:t>
      </w:r>
      <w:r w:rsidR="005D4C79">
        <w:br/>
      </w:r>
      <w:r w:rsidR="005D4C79">
        <w:br/>
        <w:t xml:space="preserve">I have been instructed that it is not new and fanciful doctrines which the people need. They do not need human suppositions. They need the testimony of men who know and practice the truth, men who understand and obey the charge given to Timothy: "Preach the word; be instant in season, out of season; reprove, rebuke, exhort with all long-suffering and doctrine. For the time will come when they will not endure sound doctrine; but after their own lusts shall they heap to themselves teachers, having itching ears; and they shall turn away their ears from the truth, and shall be turned unto fables. But watch thou in all things, endure afflictions, do the work of an evangelist, make full proof of thy ministry." 2 Timothy 4:2-5.  {8T 295.1}  </w:t>
      </w:r>
      <w:r w:rsidR="005D4C79">
        <w:br/>
      </w:r>
      <w:r w:rsidR="005D4C79">
        <w:br/>
        <w:t>Walk firmly, decidedly, your feet shod with the preparation of the gospel of peace. You may be sure that pure and undefiled religion is not a sensational religion. God has not laid upon anyone the burden of encouraging an appetite for speculative doctrines and theories. My brethren, keep these things out of your teaching. Do not allow them to enter into your experience. Let not your lifework be marred by them.  {8T 295.2}</w:t>
      </w:r>
      <w:r>
        <w:br/>
      </w:r>
    </w:p>
    <w:p w14:paraId="064B59D6" w14:textId="7E9A3A15" w:rsidR="00732424" w:rsidRDefault="00732424" w:rsidP="00A54421">
      <w:pPr>
        <w:pStyle w:val="ListParagraph"/>
        <w:numPr>
          <w:ilvl w:val="0"/>
          <w:numId w:val="1"/>
        </w:numPr>
      </w:pPr>
      <w:r>
        <w:t>Those that fall away from the faith give into what two things?</w:t>
      </w:r>
      <w:r>
        <w:rPr>
          <w:b/>
          <w:bCs/>
        </w:rPr>
        <w:t xml:space="preserve"> </w:t>
      </w:r>
      <w:r w:rsidRPr="00732424">
        <w:rPr>
          <w:b/>
          <w:bCs/>
        </w:rPr>
        <w:t>1 Timothy 4:1</w:t>
      </w:r>
      <w:r w:rsidR="004C23BF">
        <w:br/>
      </w:r>
      <w:r w:rsidR="004C23BF">
        <w:br/>
      </w:r>
      <w:r w:rsidR="004C23BF">
        <w:br/>
      </w:r>
      <w:r w:rsidR="004C23BF">
        <w:br/>
      </w:r>
      <w:r w:rsidR="004C23BF">
        <w:br/>
      </w:r>
      <w:r w:rsidR="004C23BF">
        <w:rPr>
          <w:b/>
          <w:bCs/>
        </w:rPr>
        <w:t>EGW:</w:t>
      </w:r>
      <w:r w:rsidR="004C23BF">
        <w:t xml:space="preserve"> </w:t>
      </w:r>
      <w:r w:rsidR="00A57560" w:rsidRPr="00A57560">
        <w:t xml:space="preserve">Modern spiritualism, resting upon the same foundation, is but a revival in a new form of the witchcraft and demon worship that God condemned and prohibited of old. It is foretold in the Scriptures, which declare that "in the latter times some shall depart from the faith, giving heed to seducing spirits, and doctrines of devils." 1 Timothy 4:1. Paul, in his second letter to the Thessalonians, points to the special working of Satan in spiritualism as an event to take place immediately before the second advent of Christ. Speaking of Christ's second coming, he declares that it is "after the working of Satan with all power and signs and lying wonders." 2 Thessalonians </w:t>
      </w:r>
      <w:r w:rsidR="00A57560" w:rsidRPr="00A57560">
        <w:lastRenderedPageBreak/>
        <w:t xml:space="preserve">2:9. And Peter, describing the dangers to which the church was to be exposed in the last days, says that as there were false prophets who led Israel into sin, so there will be false teachers, "who privily shall bring in damnable heresies, even denying the Lord that bought them. . . . And many shall follow their pernicious ways." 2 Peter 2:1, 2. Here the apostle has pointed out one of the marked characteristics of spiritualist teachers. They refuse to acknowledge Christ as the Son of God. Concerning such teachers the beloved John declares: "Who is a liar but he that </w:t>
      </w:r>
      <w:proofErr w:type="spellStart"/>
      <w:r w:rsidR="00A57560" w:rsidRPr="00A57560">
        <w:t>denieth</w:t>
      </w:r>
      <w:proofErr w:type="spellEnd"/>
      <w:r w:rsidR="00A57560" w:rsidRPr="00A57560">
        <w:t xml:space="preserve"> that Jesus is the Christ? He is antichrist, that </w:t>
      </w:r>
      <w:proofErr w:type="spellStart"/>
      <w:r w:rsidR="00A57560" w:rsidRPr="00A57560">
        <w:t>denieth</w:t>
      </w:r>
      <w:proofErr w:type="spellEnd"/>
      <w:r w:rsidR="00A57560" w:rsidRPr="00A57560">
        <w:t xml:space="preserve"> the Father and the Son. Whosoever </w:t>
      </w:r>
      <w:proofErr w:type="spellStart"/>
      <w:r w:rsidR="00A57560" w:rsidRPr="00A57560">
        <w:t>denieth</w:t>
      </w:r>
      <w:proofErr w:type="spellEnd"/>
      <w:r w:rsidR="00A57560" w:rsidRPr="00A57560">
        <w:t xml:space="preserve"> the Son, the same hath not the Father." 1 John 2:22, 23. Spiritualism, by denying Christ, denies both the Father and the Son, and the Bible pronounces it the manifestation of antichrist.  {PP 686.1}  </w:t>
      </w:r>
      <w:r w:rsidR="004C23BF">
        <w:br/>
      </w:r>
    </w:p>
    <w:p w14:paraId="4841CB24" w14:textId="71692DD8" w:rsidR="004C23BF" w:rsidRDefault="004C23BF" w:rsidP="00A57560">
      <w:pPr>
        <w:pStyle w:val="ListParagraph"/>
        <w:numPr>
          <w:ilvl w:val="0"/>
          <w:numId w:val="1"/>
        </w:numPr>
      </w:pPr>
      <w:r>
        <w:t xml:space="preserve">What are we warned </w:t>
      </w:r>
      <w:r w:rsidR="00BB6375">
        <w:t>to avoid, especially</w:t>
      </w:r>
      <w:r>
        <w:t xml:space="preserve"> regarding variations of doctrine?</w:t>
      </w:r>
      <w:r w:rsidRPr="00A57560">
        <w:rPr>
          <w:b/>
          <w:bCs/>
        </w:rPr>
        <w:t xml:space="preserve"> 1 Timothy 1:3</w:t>
      </w:r>
      <w:r>
        <w:t xml:space="preserve"> </w:t>
      </w:r>
      <w:r>
        <w:br/>
      </w:r>
      <w:r>
        <w:br/>
      </w:r>
      <w:r>
        <w:br/>
      </w:r>
      <w:r>
        <w:br/>
      </w:r>
      <w:r>
        <w:br/>
      </w:r>
      <w:r w:rsidRPr="00A57560">
        <w:rPr>
          <w:b/>
          <w:bCs/>
        </w:rPr>
        <w:t>EGW:</w:t>
      </w:r>
      <w:r>
        <w:t xml:space="preserve"> </w:t>
      </w:r>
      <w:r w:rsidR="00A57560">
        <w:t xml:space="preserve">This recent apostasy has been a great trial to us, and has largely increased my burdens and writing. It has hurt my soul. But having done all, we must stand. Paul wrote to Timothy, "As I besought thee to abide still at Ephesus, when I went into Macedonia, that thou </w:t>
      </w:r>
      <w:proofErr w:type="spellStart"/>
      <w:r w:rsidR="00A57560">
        <w:t>mightest</w:t>
      </w:r>
      <w:proofErr w:type="spellEnd"/>
      <w:r w:rsidR="00A57560">
        <w:t xml:space="preserve"> charge some that they teach no other doctrine, neither give heed to fables and endless genealogies, which minister questions, rather than godly edifying which is in faith; </w:t>
      </w:r>
      <w:proofErr w:type="gramStart"/>
      <w:r w:rsidR="00A57560">
        <w:t>so</w:t>
      </w:r>
      <w:proofErr w:type="gramEnd"/>
      <w:r w:rsidR="00A57560">
        <w:t xml:space="preserve"> do. Now the end of the commandment is charity out of a pure heart, and of a good conscience and of faith unfeigned; from which some having swerved, have turned aside unto vain jangling; desiring to be teachers of the law; understanding neither what they say, nor whereof they affirm.... Now unto the king eternal, immortal, invisible, the only wise God, be </w:t>
      </w:r>
      <w:proofErr w:type="spellStart"/>
      <w:r w:rsidR="00A57560">
        <w:t>honour</w:t>
      </w:r>
      <w:proofErr w:type="spellEnd"/>
      <w:r w:rsidR="00A57560">
        <w:t xml:space="preserve"> and glory for ever and ever. This charge I commit unto thee, son Timothy, according to the prophecies which went before on thee, that thou by them </w:t>
      </w:r>
      <w:proofErr w:type="spellStart"/>
      <w:r w:rsidR="00A57560">
        <w:t>mightest</w:t>
      </w:r>
      <w:proofErr w:type="spellEnd"/>
      <w:r w:rsidR="00A57560">
        <w:t xml:space="preserve"> </w:t>
      </w:r>
      <w:proofErr w:type="spellStart"/>
      <w:r w:rsidR="00A57560">
        <w:t>war</w:t>
      </w:r>
      <w:proofErr w:type="spellEnd"/>
      <w:r w:rsidR="00A57560">
        <w:t xml:space="preserve"> a good warfare; holding faith and a good conscience; which some having put away, concerning faith have made shipwreck."  {7MR 176.1}  </w:t>
      </w:r>
      <w:r w:rsidR="00A57560">
        <w:br/>
      </w:r>
      <w:r w:rsidR="00A57560">
        <w:br/>
        <w:t>If these men who have gone out from us, had, as faithful stewards, searched deep into the word of God, and heeded Paul's words of the sixth chapter of Ephesians, they would now have been standing more and still more firmly in the faith.... These men have yielded up the Bible truth which has made us what we are, Seventh-day Adventists. They have thought to wrap themselves up in a spurious sanctification, which will accord with any false theories that men may choose to accept. They have not added to their faith, but have detracted from it....  {7MR 176.2}</w:t>
      </w:r>
      <w:r>
        <w:br/>
      </w:r>
    </w:p>
    <w:p w14:paraId="0817AA72" w14:textId="52EE5A59" w:rsidR="00BB6375" w:rsidRDefault="00BB6375" w:rsidP="00C20B22">
      <w:pPr>
        <w:pStyle w:val="ListParagraph"/>
        <w:numPr>
          <w:ilvl w:val="0"/>
          <w:numId w:val="1"/>
        </w:numPr>
      </w:pPr>
      <w:r>
        <w:t>What are we not to follow?</w:t>
      </w:r>
      <w:r>
        <w:rPr>
          <w:b/>
          <w:bCs/>
        </w:rPr>
        <w:t xml:space="preserve"> </w:t>
      </w:r>
      <w:r w:rsidRPr="00BB6375">
        <w:rPr>
          <w:b/>
          <w:bCs/>
        </w:rPr>
        <w:t>Mark 7:7</w:t>
      </w:r>
      <w:r>
        <w:t xml:space="preserve"> </w:t>
      </w:r>
      <w:r>
        <w:br/>
      </w:r>
      <w:r>
        <w:br/>
      </w:r>
      <w:r>
        <w:br/>
      </w:r>
      <w:r>
        <w:br/>
      </w:r>
      <w:r>
        <w:br/>
      </w:r>
      <w:r>
        <w:rPr>
          <w:b/>
          <w:bCs/>
        </w:rPr>
        <w:t>EGW:</w:t>
      </w:r>
      <w:r>
        <w:t xml:space="preserve"> </w:t>
      </w:r>
      <w:r w:rsidR="00C20B22">
        <w:t xml:space="preserve">There is cause for alarm in the condition of the religious world today. God's mercy has been trifled with. The multitudes make void the law of Jehovah, "teaching for doctrines the commandments of men." Matthew 15:9. Infidelity prevails in many of the churches in our land; not infidelity in its broadest sense--an open denial of the Bible--but an infidelity that is robed in the garb </w:t>
      </w:r>
      <w:r w:rsidR="00C20B22">
        <w:lastRenderedPageBreak/>
        <w:t xml:space="preserve">of Christianity, while it is undermining faith in the Bible as a revelation from God. Fervent devotion and vital piety have given place to hollow formalism. As the result, apostasy and sensualism prevail. Christ declared, "As it was in the days of Lot, . . . even thus shall it be in the day when the Son of man is revealed." Luke 17:28, 30. The daily record of passing events testifies to the fulfillment of His words. The world is fast becoming ripe for destruction. Soon the judgments of God are to be poured out, and sin and sinners are to be consumed.  {PP 166.1} </w:t>
      </w:r>
      <w:r w:rsidR="00C20B22">
        <w:br/>
      </w:r>
      <w:r w:rsidR="00C20B22">
        <w:br/>
        <w:t xml:space="preserve">Said our </w:t>
      </w:r>
      <w:proofErr w:type="spellStart"/>
      <w:r w:rsidR="00C20B22">
        <w:t>Saviour</w:t>
      </w:r>
      <w:proofErr w:type="spellEnd"/>
      <w:r w:rsidR="00C20B22">
        <w:t xml:space="preserve">: "Take heed to yourselves, lest at any time your hearts be overcharged with surfeiting, and drunkenness, and cares of this life, and so that day come upon you unawares. For as a snare shall it come on all them that dwell on the face of the whole earth"--upon all whose interests are centered in this world. "Watch ye therefore, and pray always, that ye may be accounted worthy to escape all these things that shall come to pass, and to stand before the Son of man." Luke 21:34-36.  {PP 166.2}  </w:t>
      </w:r>
      <w:r>
        <w:br/>
      </w:r>
    </w:p>
    <w:p w14:paraId="554493A0" w14:textId="1EE4E0F0" w:rsidR="004C23BF" w:rsidRDefault="004C23BF" w:rsidP="00E9762B">
      <w:pPr>
        <w:pStyle w:val="ListParagraph"/>
        <w:numPr>
          <w:ilvl w:val="0"/>
          <w:numId w:val="1"/>
        </w:numPr>
      </w:pPr>
      <w:r>
        <w:t>What would be blowing around in the last days?</w:t>
      </w:r>
      <w:r>
        <w:rPr>
          <w:b/>
          <w:bCs/>
        </w:rPr>
        <w:t xml:space="preserve"> </w:t>
      </w:r>
      <w:r w:rsidRPr="004C23BF">
        <w:rPr>
          <w:b/>
          <w:bCs/>
        </w:rPr>
        <w:t>Ephesians 4:14</w:t>
      </w:r>
      <w:r>
        <w:t xml:space="preserve"> </w:t>
      </w:r>
      <w:r>
        <w:br/>
      </w:r>
      <w:r>
        <w:br/>
      </w:r>
      <w:r>
        <w:br/>
      </w:r>
      <w:r>
        <w:br/>
      </w:r>
      <w:r>
        <w:br/>
      </w:r>
      <w:r>
        <w:rPr>
          <w:b/>
          <w:bCs/>
        </w:rPr>
        <w:t>EGW:</w:t>
      </w:r>
      <w:r>
        <w:t xml:space="preserve"> </w:t>
      </w:r>
      <w:r w:rsidR="00E9762B">
        <w:t xml:space="preserve">In the time of the apostles, teachers of this character sought to insinuate themselves among the teachers of truth. They tried to mingle the chaff with the wheat, and their theories were called "strange doctrine;" but the Lord would have us distinguish truth from error. The apostle exhorts us to "come in the unity of the faith, and of the knowledge of the Son of God, unto a perfect man unto the measure of the stature of the fullness of Christ; that we henceforth be no more children, tossed to and </w:t>
      </w:r>
      <w:proofErr w:type="spellStart"/>
      <w:r w:rsidR="00E9762B">
        <w:t>fro</w:t>
      </w:r>
      <w:proofErr w:type="spellEnd"/>
      <w:r w:rsidR="00E9762B">
        <w:t xml:space="preserve">, and carried about with every wind of doctrine, by the sleight of men, and cunning craftiness, whereby they lie in wait to deceive; but speaking the truth in love, may grow up into him in all things, which is the head, even Christ." Peter, John, Jude, and Paul had to contend with men who sought to unsettle the unstable, and who made the word of truth of none effect. Those who were filled with vain philosophy and impressed with science falsely so called, were prejudiced against the truth.  {ST, June 4, 1894 par. 3}  </w:t>
      </w:r>
      <w:r w:rsidR="00E9762B">
        <w:br/>
      </w:r>
      <w:r w:rsidR="00E9762B">
        <w:br/>
        <w:t xml:space="preserve">Human inventions please the carnal mind, and pacify the conscience as it clings to sin. It was not palatable to men to see and practice the faith that works by love and sanctifies the soul. Sin was not forsaken and despised, and in order to excuse it a means had to be devised by which the edge of the sword of truth might be blunted; </w:t>
      </w:r>
      <w:proofErr w:type="gramStart"/>
      <w:r w:rsidR="00E9762B">
        <w:t>so</w:t>
      </w:r>
      <w:proofErr w:type="gramEnd"/>
      <w:r w:rsidR="00E9762B">
        <w:t xml:space="preserve"> men brought in human reasonings and assertions. If men had permitted the word of God to do its work upon the heart and intellect, they would have distinguished and separated the spurious from the true. If they had received the Scriptures in their simplicity, they would not have given themselves up to worldly pursuits, to fulfilling their temporal hopes. But they made of none effect the word of God through their traditions, and wrested the Scripture from its true meaning. The Lord says that the word of truth is able to make men wise unto salvation. It is a safeguard and shield, and protects men from the delusions of the enemy. "Let no man deceive you with vain words; for because of these things cometh the wrath of God upon the children of disobedience. Be ye not therefore partakers with them. For ye were sometimes darkness, but now are ye light in the Lord; walk as children of light; for the fruit of the Spirit is in all goodness </w:t>
      </w:r>
      <w:r w:rsidR="00E9762B">
        <w:lastRenderedPageBreak/>
        <w:t xml:space="preserve">and righteousness and truth."  {ST, June 4, 1894 par. 4}  </w:t>
      </w:r>
      <w:r>
        <w:br/>
      </w:r>
    </w:p>
    <w:p w14:paraId="76705CA7" w14:textId="32AC9CD2" w:rsidR="004C23BF" w:rsidRDefault="00BB6375" w:rsidP="00A54421">
      <w:pPr>
        <w:pStyle w:val="ListParagraph"/>
        <w:numPr>
          <w:ilvl w:val="0"/>
          <w:numId w:val="1"/>
        </w:numPr>
      </w:pPr>
      <w:r>
        <w:t>What doctrines most of all should we avoid that point to church leaders in general?</w:t>
      </w:r>
      <w:r>
        <w:rPr>
          <w:b/>
          <w:bCs/>
        </w:rPr>
        <w:t xml:space="preserve"> </w:t>
      </w:r>
      <w:r w:rsidRPr="00BB6375">
        <w:rPr>
          <w:b/>
          <w:bCs/>
        </w:rPr>
        <w:t>Matthew 16:12</w:t>
      </w:r>
      <w:r>
        <w:br/>
      </w:r>
      <w:r>
        <w:br/>
      </w:r>
      <w:r>
        <w:br/>
      </w:r>
      <w:r>
        <w:br/>
      </w:r>
      <w:r>
        <w:br/>
      </w:r>
      <w:r>
        <w:rPr>
          <w:b/>
          <w:bCs/>
        </w:rPr>
        <w:t>EGW:</w:t>
      </w:r>
      <w:r>
        <w:t xml:space="preserve"> </w:t>
      </w:r>
      <w:r w:rsidR="00E9762B">
        <w:t>(no comment)</w:t>
      </w:r>
      <w:r>
        <w:br/>
      </w:r>
    </w:p>
    <w:p w14:paraId="11E2A25B" w14:textId="2D83A656" w:rsidR="00BB6375" w:rsidRDefault="00C30529" w:rsidP="00A54421">
      <w:pPr>
        <w:pStyle w:val="ListParagraph"/>
        <w:numPr>
          <w:ilvl w:val="0"/>
          <w:numId w:val="1"/>
        </w:numPr>
      </w:pPr>
      <w:r>
        <w:t>Who should sound doctrine convince?</w:t>
      </w:r>
      <w:r>
        <w:rPr>
          <w:b/>
          <w:bCs/>
        </w:rPr>
        <w:t xml:space="preserve"> </w:t>
      </w:r>
      <w:r w:rsidRPr="00C30529">
        <w:rPr>
          <w:b/>
          <w:bCs/>
        </w:rPr>
        <w:t>Titus 1:9</w:t>
      </w:r>
      <w:r>
        <w:t xml:space="preserve"> </w:t>
      </w:r>
      <w:r>
        <w:br/>
      </w:r>
      <w:r>
        <w:br/>
      </w:r>
      <w:r>
        <w:br/>
      </w:r>
      <w:r>
        <w:br/>
      </w:r>
      <w:r>
        <w:br/>
      </w:r>
      <w:r>
        <w:rPr>
          <w:b/>
          <w:bCs/>
        </w:rPr>
        <w:t>EGW:</w:t>
      </w:r>
      <w:r>
        <w:t xml:space="preserve"> </w:t>
      </w:r>
      <w:r w:rsidR="00E9762B" w:rsidRPr="00E9762B">
        <w:t>It is highly important for those who preach the truth to be refined in their manners. They should shun oddities and eccentricities, and present the truth in its purity and clearness. See Titus 1:9: "Holding fast the faithful word as he hath been taught, that he may be able by sound doctrine both to exhort and to convince the gainsayers." In verse 16 Paul speaks of class who profess that they know God, but in works deny him, and are "unto every good work reprobate." He then exhorts Titus, "But speak thou the things which become sound doctrine: that the aged men be sober, grave, temperate, sound in faith, in charity, in patience." "Young men likewise exhort to be sober-minded. In all things showing thyself a pattern of good works: in doctrine showing uncorruptness, gravity, sincerity, sound speech, that cannot be condemned; that he that is of the contrary part may be ashamed, having no evil thing to say of you." This instruction is written for the benefit of all whom God has called to preach the word, and also for the benefit of his people who hear the word.  {RH, August 3, 1886 par. 3}</w:t>
      </w:r>
      <w:r>
        <w:br/>
      </w:r>
    </w:p>
    <w:p w14:paraId="0DC1FAE3" w14:textId="27EB2F6C" w:rsidR="00C30529" w:rsidRDefault="00C30529" w:rsidP="00A54421">
      <w:pPr>
        <w:pStyle w:val="ListParagraph"/>
        <w:numPr>
          <w:ilvl w:val="0"/>
          <w:numId w:val="1"/>
        </w:numPr>
      </w:pPr>
      <w:r>
        <w:t>In sharing the doctrines with others, what are we to combine with doctrine?</w:t>
      </w:r>
      <w:r>
        <w:rPr>
          <w:b/>
          <w:bCs/>
        </w:rPr>
        <w:t xml:space="preserve"> </w:t>
      </w:r>
      <w:r w:rsidRPr="00C30529">
        <w:rPr>
          <w:b/>
          <w:bCs/>
        </w:rPr>
        <w:t>2 Timothy 4:2</w:t>
      </w:r>
      <w:r>
        <w:t xml:space="preserve"> </w:t>
      </w:r>
      <w:r>
        <w:br/>
      </w:r>
      <w:r>
        <w:br/>
      </w:r>
      <w:r>
        <w:br/>
      </w:r>
      <w:r>
        <w:br/>
      </w:r>
      <w:r>
        <w:br/>
      </w:r>
      <w:r>
        <w:rPr>
          <w:b/>
          <w:bCs/>
        </w:rPr>
        <w:t>EGW:</w:t>
      </w:r>
      <w:r>
        <w:t xml:space="preserve"> </w:t>
      </w:r>
      <w:r w:rsidR="00E9762B" w:rsidRPr="00E9762B">
        <w:t xml:space="preserve">Fearing that Timothy's mild, yielding disposition might lead him to shun an essential part of his work, Paul exhorted him to be faithful in reproving sin and even to rebuke with sharpness those who are guilty of gross evils. Yet he was to do this "with all longsuffering and doctrine." He was to reveal the patience and love of Christ, explaining and enforcing his reproofs by the truths of the Word. {YRP 280.3}  </w:t>
      </w:r>
      <w:r>
        <w:br/>
      </w:r>
    </w:p>
    <w:p w14:paraId="3F7CAB13" w14:textId="77777777" w:rsidR="00C30529" w:rsidRDefault="00C30529" w:rsidP="00C30529"/>
    <w:sectPr w:rsidR="00C30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C5E94"/>
    <w:multiLevelType w:val="hybridMultilevel"/>
    <w:tmpl w:val="6636A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2961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17"/>
    <w:rsid w:val="000E7157"/>
    <w:rsid w:val="001E7DCA"/>
    <w:rsid w:val="00221361"/>
    <w:rsid w:val="002E0B53"/>
    <w:rsid w:val="002E2028"/>
    <w:rsid w:val="0037555E"/>
    <w:rsid w:val="003867A4"/>
    <w:rsid w:val="004C23BF"/>
    <w:rsid w:val="004E22BD"/>
    <w:rsid w:val="004F4330"/>
    <w:rsid w:val="0053786D"/>
    <w:rsid w:val="005D4C79"/>
    <w:rsid w:val="005E456A"/>
    <w:rsid w:val="00622276"/>
    <w:rsid w:val="006A3817"/>
    <w:rsid w:val="00732424"/>
    <w:rsid w:val="007A4A8D"/>
    <w:rsid w:val="008D5994"/>
    <w:rsid w:val="00A54421"/>
    <w:rsid w:val="00A57560"/>
    <w:rsid w:val="00BB6375"/>
    <w:rsid w:val="00C20B22"/>
    <w:rsid w:val="00C30529"/>
    <w:rsid w:val="00E9762B"/>
    <w:rsid w:val="00ED6A93"/>
    <w:rsid w:val="00F061FA"/>
    <w:rsid w:val="00FE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6AA6"/>
  <w15:chartTrackingRefBased/>
  <w15:docId w15:val="{413F89A3-FD07-4024-B7AA-333D1DB3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8</Pages>
  <Words>3165</Words>
  <Characters>18043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13</cp:revision>
  <cp:lastPrinted>2025-07-19T14:32:00Z</cp:lastPrinted>
  <dcterms:created xsi:type="dcterms:W3CDTF">2023-06-23T17:22:00Z</dcterms:created>
  <dcterms:modified xsi:type="dcterms:W3CDTF">2025-07-19T14:32:00Z</dcterms:modified>
</cp:coreProperties>
</file>