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5631" w14:textId="7065DA6A" w:rsidR="005E456A" w:rsidRPr="009774B9" w:rsidRDefault="009774B9">
      <w:pPr>
        <w:rPr>
          <w:b/>
          <w:bCs/>
        </w:rPr>
      </w:pPr>
      <w:r w:rsidRPr="009774B9">
        <w:rPr>
          <w:b/>
          <w:bCs/>
        </w:rPr>
        <w:t>Lesson 126 - Be a Watchman</w:t>
      </w:r>
    </w:p>
    <w:p w14:paraId="3FC78411" w14:textId="7FF03BF2" w:rsidR="009774B9" w:rsidRDefault="00CD47D9" w:rsidP="009774B9">
      <w:pPr>
        <w:pStyle w:val="ListParagraph"/>
        <w:numPr>
          <w:ilvl w:val="0"/>
          <w:numId w:val="1"/>
        </w:numPr>
      </w:pPr>
      <w:r>
        <w:t>Who are watchmen to have a close relationship with?</w:t>
      </w:r>
      <w:r>
        <w:rPr>
          <w:b/>
          <w:bCs/>
        </w:rPr>
        <w:t xml:space="preserve"> </w:t>
      </w:r>
      <w:r w:rsidRPr="00CD47D9">
        <w:rPr>
          <w:b/>
          <w:bCs/>
        </w:rPr>
        <w:t>Hosea 9:8</w:t>
      </w:r>
      <w:r>
        <w:br/>
      </w:r>
      <w:r>
        <w:br/>
      </w:r>
      <w:r>
        <w:br/>
      </w:r>
      <w:r>
        <w:br/>
      </w:r>
      <w:r>
        <w:br/>
      </w:r>
      <w:r>
        <w:rPr>
          <w:b/>
          <w:bCs/>
        </w:rPr>
        <w:t>EGW:</w:t>
      </w:r>
      <w:r>
        <w:t xml:space="preserve"> </w:t>
      </w:r>
      <w:r w:rsidR="00290723">
        <w:t>(no comment)</w:t>
      </w:r>
      <w:r>
        <w:br/>
      </w:r>
    </w:p>
    <w:p w14:paraId="432A6D65" w14:textId="211C4865" w:rsidR="00CD47D9" w:rsidRDefault="00CD47D9" w:rsidP="00B0265A">
      <w:pPr>
        <w:pStyle w:val="ListParagraph"/>
        <w:numPr>
          <w:ilvl w:val="0"/>
          <w:numId w:val="1"/>
        </w:numPr>
      </w:pPr>
      <w:r>
        <w:t>Who are the watchmen supposed to warn?</w:t>
      </w:r>
      <w:r w:rsidRPr="00B0265A">
        <w:rPr>
          <w:b/>
          <w:bCs/>
        </w:rPr>
        <w:t xml:space="preserve"> Ezekiel 33:7</w:t>
      </w:r>
      <w:r>
        <w:t xml:space="preserve"> </w:t>
      </w:r>
      <w:r>
        <w:br/>
      </w:r>
      <w:r>
        <w:br/>
      </w:r>
      <w:r>
        <w:br/>
      </w:r>
      <w:r>
        <w:br/>
      </w:r>
      <w:r>
        <w:br/>
      </w:r>
      <w:r w:rsidRPr="00B0265A">
        <w:rPr>
          <w:b/>
          <w:bCs/>
        </w:rPr>
        <w:t>EGW:</w:t>
      </w:r>
      <w:r>
        <w:t xml:space="preserve"> </w:t>
      </w:r>
      <w:r w:rsidR="00B0265A">
        <w:t xml:space="preserve">So far as his opportunities extend, everyone who has received the light of truth is under the same responsibility as was the prophet of Israel to whom came the word: "Son of man, I have set thee a watchman unto the house of Israel; therefore thou shalt hear the word at My mouth, and warn them from Me. When I say unto the wicked, O wicked man, thou shalt surely die; if thou dost not speak to warn the wicked from his way, that wicked man shall die in his iniquity; but his blood will I require at thine hand. Nevertheless, if thou warn the wicked of his way to turn from it; if he do not turn from his way, he shall die in his iniquity; but thou hast delivered thy soul." Ezekiel 33:7-9.  {9T 19.4}  </w:t>
      </w:r>
      <w:r w:rsidR="00B0265A">
        <w:br/>
      </w:r>
      <w:r w:rsidR="00B0265A">
        <w:br/>
        <w:t xml:space="preserve">Are we to wait until the fulfillment of the prophecies of the end before we say anything concerning them? Of what value will our words be then? Shall we wait until God's judgments fall upon the transgressor before we tell him how to avoid them? Where is our faith in the word of God? Must we see things foretold come to pass before we will believe what He has said? In clear, distinct rays light has come to us, showing us that the great day of the Lord is near at hand, "even at the doors." Let us read and understand before it is too late.  {9T 20.1}  </w:t>
      </w:r>
      <w:r w:rsidR="00B0265A">
        <w:br/>
      </w:r>
      <w:r w:rsidR="00B0265A">
        <w:br/>
        <w:t>We are to be consecrated channels, through which the heavenly life is to flow to others. The Holy Spirit is to animate and pervade the whole church, purifying and cementing hearts. Those who have been buried with Christ in baptism are to rise to newness of life, giving a living representation of the life of Christ. Upon us is laid a sacred charge. The commission has been given us: "Go ye therefore, and make disciples of all nations, baptizing them in the name of the Father, and of the Son, and of the Holy Ghost: teaching them to observe all things whatsoever I have commanded you: and, lo, I am with you always even unto the end of the world." Matthew 28:19, 20, margin. You are dedicated to the work of making known the gospel of salvation. Heaven's perfection is to be your power.  {9T 20.2}</w:t>
      </w:r>
      <w:r>
        <w:br/>
      </w:r>
    </w:p>
    <w:p w14:paraId="7BA46482" w14:textId="078CB6CA" w:rsidR="00CD47D9" w:rsidRDefault="00CD47D9" w:rsidP="009774B9">
      <w:pPr>
        <w:pStyle w:val="ListParagraph"/>
        <w:numPr>
          <w:ilvl w:val="0"/>
          <w:numId w:val="1"/>
        </w:numPr>
      </w:pPr>
      <w:r>
        <w:t>What are watchmen supposed to warn the people with?</w:t>
      </w:r>
      <w:r>
        <w:rPr>
          <w:b/>
          <w:bCs/>
        </w:rPr>
        <w:t xml:space="preserve"> </w:t>
      </w:r>
      <w:r w:rsidRPr="00CD47D9">
        <w:rPr>
          <w:b/>
          <w:bCs/>
        </w:rPr>
        <w:t>Ezekiel 33:7</w:t>
      </w:r>
      <w:r>
        <w:br/>
      </w:r>
      <w:r>
        <w:br/>
      </w:r>
      <w:r>
        <w:br/>
      </w:r>
      <w:r>
        <w:br/>
      </w:r>
      <w:r>
        <w:br/>
      </w:r>
      <w:r>
        <w:rPr>
          <w:b/>
          <w:bCs/>
        </w:rPr>
        <w:lastRenderedPageBreak/>
        <w:t>EGW:</w:t>
      </w:r>
      <w:r>
        <w:t xml:space="preserve"> </w:t>
      </w:r>
      <w:r w:rsidR="00B0265A" w:rsidRPr="00B0265A">
        <w:t xml:space="preserve">Christians have a most important work to do. They are commissioned by God to watch for souls as they that must give an account. They are to reprove, rebuke, and exhort with all long-suffering. God said to the prophet Ezekiel, "So thou, O son of man, I have set thee a watchman unto the house of Israel; therefore thou shalt hear the word at my mouth, and warn them from me. When I say unto the wicked, O wicked man, thou shalt surely die; if thou dost not speak to warn the wicked from his way, that wicked man shall die in his iniquity; but his blood will I require at thine hand. Nevertheless, if thou warn the wicked of his way to turn from it; if he do not turn from his way, he shall die in his iniquity; but thou hast delivered thy soul."  {RH, October 29, 1901 par. 4}  </w:t>
      </w:r>
      <w:r w:rsidR="00B0265A">
        <w:br/>
      </w:r>
      <w:r w:rsidR="00B0265A">
        <w:br/>
      </w:r>
      <w:r w:rsidR="00B0265A" w:rsidRPr="00B0265A">
        <w:t xml:space="preserve">To speak the word of God with faithfulness is a work of the greatest importance. But this is an entirely different work from continually censuring, thinking evil, and drawing apart from one another. Judging and reproving are two different things. God has laid upon His servants the work of reproving in love those who err; but He has forbidden and denounced the thoughtless judging so common among professed believers.  {RH, October 29, 1901 par. 5}  </w:t>
      </w:r>
      <w:r>
        <w:br/>
      </w:r>
    </w:p>
    <w:p w14:paraId="3422C77E" w14:textId="75AEB974" w:rsidR="00CD47D9" w:rsidRDefault="00CD47D9" w:rsidP="00B0265A">
      <w:pPr>
        <w:pStyle w:val="ListParagraph"/>
        <w:numPr>
          <w:ilvl w:val="0"/>
          <w:numId w:val="1"/>
        </w:numPr>
      </w:pPr>
      <w:r>
        <w:t>What is the consequence towards the watchmen who fail to warn the people?</w:t>
      </w:r>
      <w:r w:rsidRPr="00B0265A">
        <w:rPr>
          <w:b/>
          <w:bCs/>
        </w:rPr>
        <w:t xml:space="preserve"> Ezekiel 33:6</w:t>
      </w:r>
      <w:r>
        <w:br/>
      </w:r>
      <w:r>
        <w:br/>
      </w:r>
      <w:r>
        <w:br/>
      </w:r>
      <w:r>
        <w:br/>
      </w:r>
      <w:r>
        <w:br/>
      </w:r>
      <w:r w:rsidRPr="00B0265A">
        <w:rPr>
          <w:b/>
          <w:bCs/>
        </w:rPr>
        <w:t>EGW:</w:t>
      </w:r>
      <w:r>
        <w:t xml:space="preserve"> </w:t>
      </w:r>
      <w:r w:rsidR="00B0265A">
        <w:t xml:space="preserve">A solemn responsibility rests upon the watchmen. How careful should they be rightly to understand and explain the word of God. Blessed is he that readeth, and they that hear the words of this prophecy, and keep those things which are written therein." Says the prophet Ezekiel: The word of the Lord came unto me, saying, Son of man, speak to the children of thy people, and say unto them, When I bring the sword upon a land, if the people of the land take a man of their coasts, and set him for their watchman: if when he seeth the sword come upon the land, he blow the trumpet, and warn the people; then whosoever heareth the sound of the trumpet, and taketh not warning; if the sword come, and take him away, his blood shall be upon his own head. He heard the sound of the trumpet, and took not warning; his blood shall be upon him. But he that taketh warning shall deliver his soul. But if the watchman see the sword come, and blow not the trumpet, and the people be not warned; if the sword come, and take any person from among them, he is taken away in his iniquity; but his blood will I require at the watchman's hand. So thou, O son of man, I have set thee a watchman unto the house of Israel; therefore thou shalt hear the word at my mouth, and warn them from Me. When I say unto the wicked, O wicked man, thou shalt surely die; if thou dost not speak to warn the wicked from his way, that wicked man shall die in his iniquity; but his blood will I require at thine hand. Nevertheless, if thou warn the wicked of his way to turn from it; if he do not turn from his way, he shall die in his iniquity; but thou hast delivered thy soul."  {5T 15.2}  </w:t>
      </w:r>
      <w:r>
        <w:br/>
      </w:r>
    </w:p>
    <w:p w14:paraId="190B62A9" w14:textId="6B58B08A" w:rsidR="00CD47D9" w:rsidRDefault="00CD47D9" w:rsidP="009774B9">
      <w:pPr>
        <w:pStyle w:val="ListParagraph"/>
        <w:numPr>
          <w:ilvl w:val="0"/>
          <w:numId w:val="1"/>
        </w:numPr>
      </w:pPr>
      <w:r>
        <w:t>What is the consequence if people do not respond properly to the warning?</w:t>
      </w:r>
      <w:r>
        <w:rPr>
          <w:b/>
          <w:bCs/>
        </w:rPr>
        <w:t xml:space="preserve"> </w:t>
      </w:r>
      <w:r w:rsidRPr="00CD47D9">
        <w:rPr>
          <w:b/>
          <w:bCs/>
        </w:rPr>
        <w:t>Ezekiel 33:</w:t>
      </w:r>
      <w:r>
        <w:rPr>
          <w:b/>
          <w:bCs/>
        </w:rPr>
        <w:t>3-</w:t>
      </w:r>
      <w:r w:rsidRPr="00CD47D9">
        <w:rPr>
          <w:b/>
          <w:bCs/>
        </w:rPr>
        <w:t>4</w:t>
      </w:r>
      <w:r>
        <w:br/>
      </w:r>
      <w:r>
        <w:br/>
      </w:r>
      <w:r>
        <w:br/>
      </w:r>
      <w:r>
        <w:br/>
      </w:r>
      <w:r>
        <w:br/>
      </w:r>
      <w:r>
        <w:rPr>
          <w:b/>
          <w:bCs/>
        </w:rPr>
        <w:lastRenderedPageBreak/>
        <w:t>EGW:</w:t>
      </w:r>
      <w:r>
        <w:t xml:space="preserve"> </w:t>
      </w:r>
      <w:r w:rsidR="00B0265A">
        <w:t>(no comment)</w:t>
      </w:r>
      <w:r>
        <w:br/>
      </w:r>
    </w:p>
    <w:p w14:paraId="5EBCE1EF" w14:textId="363C0E2F" w:rsidR="00A9305F" w:rsidRDefault="001C65F2" w:rsidP="00B0265A">
      <w:pPr>
        <w:pStyle w:val="ListParagraph"/>
        <w:numPr>
          <w:ilvl w:val="0"/>
          <w:numId w:val="1"/>
        </w:numPr>
      </w:pPr>
      <w:r>
        <w:t>As a watchman (</w:t>
      </w:r>
      <w:r w:rsidRPr="001C65F2">
        <w:t>Ezekiel 3:17</w:t>
      </w:r>
      <w:r>
        <w:t>), when a wicked man dies without warning, who is responsible for his blood?</w:t>
      </w:r>
      <w:r>
        <w:rPr>
          <w:b/>
          <w:bCs/>
        </w:rPr>
        <w:t xml:space="preserve"> </w:t>
      </w:r>
      <w:r w:rsidRPr="001C65F2">
        <w:rPr>
          <w:b/>
          <w:bCs/>
        </w:rPr>
        <w:t>Ezekiel 3:18</w:t>
      </w:r>
      <w:r>
        <w:br/>
      </w:r>
      <w:r>
        <w:br/>
      </w:r>
      <w:r>
        <w:br/>
      </w:r>
      <w:r>
        <w:br/>
      </w:r>
      <w:r>
        <w:br/>
      </w:r>
      <w:r>
        <w:rPr>
          <w:b/>
          <w:bCs/>
        </w:rPr>
        <w:t>EGW:</w:t>
      </w:r>
      <w:r>
        <w:t xml:space="preserve"> </w:t>
      </w:r>
      <w:r w:rsidR="00B0265A">
        <w:t xml:space="preserve">"Son of man, I have made thee a watchman unto the house of Israel: therefore hear the word at my mouth, and give them warning from me. When I say unto the wicked, Thou shalt surely die; and thou givest him not warning, nor speakest to warn the wicked from his wicked way, to save his life; the same wicked man shall die in his iniquity; but his blood will I require at thine hand."  {RH, October 20, 1896 par. 1}  </w:t>
      </w:r>
      <w:r w:rsidR="00B0265A">
        <w:br/>
      </w:r>
      <w:r w:rsidR="00B0265A">
        <w:br/>
        <w:t xml:space="preserve">Here are presented souls that might have been saved if the watchman had spoken to them the words of life. But this he neglected to do. He chose his own course, was indolent and self-indulgent; and although brought into close contact with souls, he made no personal effort to save them. The work of the watchman is to speak as from the lips of God. By so doing he might save a soul from death; but, neglecting his God-given work, the soul is left to perish in his iniquity. But God declares, "His blood will I require at thine hand." It is not enough for the minister to preach; he is to be a watchman. The duty of a watchman is arduous; he is to show untiring vigilance. He is to be a discerning man, able to see the dangers and understand the peril of souls.  {RH, October 20, 1896 par. 2}  </w:t>
      </w:r>
      <w:r>
        <w:br/>
      </w:r>
    </w:p>
    <w:p w14:paraId="44DF17EA" w14:textId="66F4B60D" w:rsidR="001C65F2" w:rsidRDefault="001C65F2" w:rsidP="009774B9">
      <w:pPr>
        <w:pStyle w:val="ListParagraph"/>
        <w:numPr>
          <w:ilvl w:val="0"/>
          <w:numId w:val="1"/>
        </w:numPr>
      </w:pPr>
      <w:r>
        <w:t>If warning is given but the wicked person does not respond positively, what happens to the soul of the watchman?</w:t>
      </w:r>
      <w:r>
        <w:rPr>
          <w:b/>
          <w:bCs/>
        </w:rPr>
        <w:t xml:space="preserve"> </w:t>
      </w:r>
      <w:r w:rsidRPr="001C65F2">
        <w:rPr>
          <w:b/>
          <w:bCs/>
        </w:rPr>
        <w:t>Ezekiel 3:19</w:t>
      </w:r>
      <w:r>
        <w:br/>
      </w:r>
      <w:r>
        <w:br/>
      </w:r>
      <w:r>
        <w:br/>
      </w:r>
      <w:r>
        <w:br/>
      </w:r>
      <w:r>
        <w:br/>
      </w:r>
      <w:r>
        <w:rPr>
          <w:b/>
          <w:bCs/>
        </w:rPr>
        <w:t>EGW:</w:t>
      </w:r>
      <w:r>
        <w:t xml:space="preserve"> </w:t>
      </w:r>
      <w:r w:rsidR="00B0265A" w:rsidRPr="00B0265A">
        <w:t>And now the duty of making known to others what he believed to be so clearly taught in the Scriptures, urged itself with new force upon him. “When I was about my business,” he said, “it was continually ringing in my ears, Go and tell the world of their danger. This text was constantly occurring to me: ‘When I say unto the wicked, O wicked man, thou shalt surely die; if thou dost not speak to warn the wicked from his way, that wicked man shall die in his iniquity; but his blood will I require at thine hand. Nevertheless, if thou warn the wicked of his way to turn from it; if he do not turn from his way, he shall die in his iniquity; but thou hast delivered thy soul.’ [Ezekiel 33:8, 9.] I felt that if the wicked could be effectually warned, multitudes of them would repent; and that if they were not warned, their blood might be required at my hand.”  {GC88 330.1}</w:t>
      </w:r>
      <w:r>
        <w:br/>
      </w:r>
    </w:p>
    <w:p w14:paraId="12C87620" w14:textId="44A01760" w:rsidR="001C65F2" w:rsidRDefault="001C65F2" w:rsidP="0044198D">
      <w:pPr>
        <w:pStyle w:val="ListParagraph"/>
        <w:numPr>
          <w:ilvl w:val="0"/>
          <w:numId w:val="1"/>
        </w:numPr>
      </w:pPr>
      <w:r>
        <w:t>When the righteous turn away and no warning is given, who is responsible for his blood?</w:t>
      </w:r>
      <w:r>
        <w:rPr>
          <w:b/>
          <w:bCs/>
        </w:rPr>
        <w:t xml:space="preserve"> </w:t>
      </w:r>
      <w:r w:rsidRPr="001C65F2">
        <w:rPr>
          <w:b/>
          <w:bCs/>
        </w:rPr>
        <w:t>Ezekiel 3:20</w:t>
      </w:r>
      <w:r>
        <w:t xml:space="preserve"> </w:t>
      </w:r>
      <w:r>
        <w:br/>
      </w:r>
      <w:r>
        <w:br/>
      </w:r>
      <w:r>
        <w:br/>
      </w:r>
      <w:r>
        <w:lastRenderedPageBreak/>
        <w:br/>
      </w:r>
      <w:r>
        <w:br/>
      </w:r>
      <w:r>
        <w:rPr>
          <w:b/>
          <w:bCs/>
        </w:rPr>
        <w:t>EGW:</w:t>
      </w:r>
      <w:r>
        <w:t xml:space="preserve"> </w:t>
      </w:r>
      <w:r w:rsidR="0044198D">
        <w:t xml:space="preserve">“Again when a righteous man doth turn from his righteousness, and commit iniquity, and I lay a stumbling block before him, he shall die; because thou hast not given him warning, he shall die in his sins, and his righteousness which he hath done shall not be remembered; but his blood will I require at thine hand. Nevertheless if thou warn the righteous man that the righteous man sin not, and he doth not sin, he shall surely live because he is warned; also thou hast delivered thy soul."  {1888 953.3} </w:t>
      </w:r>
      <w:r w:rsidR="0044198D">
        <w:br/>
      </w:r>
      <w:r w:rsidR="0044198D">
        <w:br/>
        <w:t>Since 1845 the dangers of the people of God have from time to time been laid open before me, and I have been shown the perils that would thicken about the remnant in the last days. These perils have been revealed to me down to the present time. Great scenes are soon to open before us. The Lord is coming with power and great glory. And Satan knows that his usurped authority will soon be forever at an end. His last opportunity to gain control of the world is now before him, and he will make most decided efforts to accomplish the destruction of the inhabitants of the earth. Those who believe the truth must be as faithful sentinels on the watchtower, or Satan will suggest specious reasonings to them, and they will give utterance to opinions that will betray sacred, holy trusts. The enmity of Satan against good, will be manifested more and more, as he brings his forces into activity in his last work of rebellion, and every soul that is not fully surrendered to God, and kept by divine power, will form an alliance with Satan against heaven, and join in battle against the Ruler of the universe.  {1888 953.4}</w:t>
      </w:r>
      <w:r>
        <w:br/>
      </w:r>
    </w:p>
    <w:p w14:paraId="2755FAC5" w14:textId="74FD528C" w:rsidR="001C65F2" w:rsidRDefault="001C65F2" w:rsidP="009774B9">
      <w:pPr>
        <w:pStyle w:val="ListParagraph"/>
        <w:numPr>
          <w:ilvl w:val="0"/>
          <w:numId w:val="1"/>
        </w:numPr>
      </w:pPr>
      <w:r>
        <w:t>And if warning is given and the righteous turn back to God, what happens to the watchman’s soul?</w:t>
      </w:r>
      <w:r>
        <w:rPr>
          <w:b/>
          <w:bCs/>
        </w:rPr>
        <w:t xml:space="preserve"> </w:t>
      </w:r>
      <w:r w:rsidRPr="001C65F2">
        <w:rPr>
          <w:b/>
          <w:bCs/>
        </w:rPr>
        <w:t>Ezekiel 3:21</w:t>
      </w:r>
      <w:r>
        <w:t xml:space="preserve"> </w:t>
      </w:r>
      <w:r>
        <w:br/>
      </w:r>
      <w:r>
        <w:br/>
      </w:r>
      <w:r>
        <w:br/>
      </w:r>
      <w:r>
        <w:br/>
      </w:r>
      <w:r>
        <w:br/>
      </w:r>
      <w:r>
        <w:rPr>
          <w:b/>
          <w:bCs/>
        </w:rPr>
        <w:t>EGW:</w:t>
      </w:r>
      <w:r>
        <w:t xml:space="preserve"> </w:t>
      </w:r>
      <w:r w:rsidR="0044198D">
        <w:t>(no comment)</w:t>
      </w:r>
      <w:r>
        <w:br/>
      </w:r>
    </w:p>
    <w:p w14:paraId="65E062B4" w14:textId="127716EC" w:rsidR="001C65F2" w:rsidRDefault="001C65F2" w:rsidP="009774B9">
      <w:pPr>
        <w:pStyle w:val="ListParagraph"/>
        <w:numPr>
          <w:ilvl w:val="0"/>
          <w:numId w:val="1"/>
        </w:numPr>
      </w:pPr>
      <w:r>
        <w:t>What is to be set up and guarded by the watchmen?</w:t>
      </w:r>
      <w:r>
        <w:rPr>
          <w:b/>
          <w:bCs/>
        </w:rPr>
        <w:t xml:space="preserve"> Beginning of </w:t>
      </w:r>
      <w:r w:rsidRPr="001C65F2">
        <w:rPr>
          <w:b/>
          <w:bCs/>
        </w:rPr>
        <w:t>Jeremiah 51:12</w:t>
      </w:r>
      <w:r>
        <w:br/>
      </w:r>
      <w:r>
        <w:br/>
      </w:r>
      <w:r>
        <w:br/>
      </w:r>
      <w:r>
        <w:br/>
      </w:r>
      <w:r>
        <w:br/>
      </w:r>
      <w:r>
        <w:rPr>
          <w:b/>
          <w:bCs/>
        </w:rPr>
        <w:t>EGW:</w:t>
      </w:r>
      <w:r>
        <w:t xml:space="preserve"> </w:t>
      </w:r>
      <w:r w:rsidR="0044198D">
        <w:t>(no comment)</w:t>
      </w:r>
      <w:r>
        <w:br/>
      </w:r>
    </w:p>
    <w:p w14:paraId="5128690C" w14:textId="03E990A3" w:rsidR="001C65F2" w:rsidRDefault="001C65F2" w:rsidP="009774B9">
      <w:pPr>
        <w:pStyle w:val="ListParagraph"/>
        <w:numPr>
          <w:ilvl w:val="0"/>
          <w:numId w:val="1"/>
        </w:numPr>
      </w:pPr>
      <w:r>
        <w:t>What do the watchmen call people to go up to?</w:t>
      </w:r>
      <w:r>
        <w:rPr>
          <w:b/>
          <w:bCs/>
        </w:rPr>
        <w:t xml:space="preserve"> </w:t>
      </w:r>
      <w:r w:rsidRPr="001C65F2">
        <w:rPr>
          <w:b/>
          <w:bCs/>
        </w:rPr>
        <w:t>Jeremiah 31:6</w:t>
      </w:r>
      <w:r>
        <w:t xml:space="preserve"> </w:t>
      </w:r>
      <w:r>
        <w:br/>
      </w:r>
      <w:r>
        <w:br/>
      </w:r>
      <w:r>
        <w:br/>
      </w:r>
      <w:r>
        <w:br/>
      </w:r>
      <w:r>
        <w:br/>
      </w:r>
      <w:r>
        <w:rPr>
          <w:b/>
          <w:bCs/>
        </w:rPr>
        <w:t>EGW:</w:t>
      </w:r>
      <w:r>
        <w:t xml:space="preserve"> </w:t>
      </w:r>
      <w:r w:rsidR="0044198D">
        <w:t>(no comment)</w:t>
      </w:r>
      <w:r>
        <w:br/>
      </w:r>
    </w:p>
    <w:p w14:paraId="365E816C" w14:textId="5DF7058A" w:rsidR="001C65F2" w:rsidRDefault="001C65F2" w:rsidP="009774B9">
      <w:pPr>
        <w:pStyle w:val="ListParagraph"/>
        <w:numPr>
          <w:ilvl w:val="0"/>
          <w:numId w:val="1"/>
        </w:numPr>
      </w:pPr>
      <w:r>
        <w:lastRenderedPageBreak/>
        <w:t>What is mount Zion?</w:t>
      </w:r>
      <w:r>
        <w:rPr>
          <w:b/>
          <w:bCs/>
        </w:rPr>
        <w:t xml:space="preserve"> </w:t>
      </w:r>
      <w:r w:rsidRPr="001C65F2">
        <w:rPr>
          <w:b/>
          <w:bCs/>
        </w:rPr>
        <w:t>Psalms 48:2, Isaiah 60:14</w:t>
      </w:r>
      <w:r>
        <w:br/>
      </w:r>
      <w:r>
        <w:br/>
      </w:r>
      <w:r>
        <w:br/>
      </w:r>
      <w:r>
        <w:br/>
      </w:r>
      <w:r>
        <w:br/>
      </w:r>
      <w:r>
        <w:rPr>
          <w:b/>
          <w:bCs/>
        </w:rPr>
        <w:t>EGW:</w:t>
      </w:r>
      <w:r>
        <w:t xml:space="preserve"> </w:t>
      </w:r>
      <w:r w:rsidR="00A97554">
        <w:t>(no comment)</w:t>
      </w:r>
      <w:r>
        <w:br/>
      </w:r>
    </w:p>
    <w:p w14:paraId="3604C157" w14:textId="13D1F780" w:rsidR="001C65F2" w:rsidRDefault="00623EB0" w:rsidP="009774B9">
      <w:pPr>
        <w:pStyle w:val="ListParagraph"/>
        <w:numPr>
          <w:ilvl w:val="0"/>
          <w:numId w:val="1"/>
        </w:numPr>
      </w:pPr>
      <w:r>
        <w:t>When God sets a watchman over His people, what are they supposed to harken unto?</w:t>
      </w:r>
      <w:r>
        <w:rPr>
          <w:b/>
          <w:bCs/>
        </w:rPr>
        <w:t xml:space="preserve"> </w:t>
      </w:r>
      <w:r w:rsidRPr="00623EB0">
        <w:rPr>
          <w:b/>
          <w:bCs/>
        </w:rPr>
        <w:t>Jeremiah 6:17</w:t>
      </w:r>
      <w:r>
        <w:t xml:space="preserve"> </w:t>
      </w:r>
      <w:r>
        <w:br/>
      </w:r>
      <w:r>
        <w:br/>
      </w:r>
      <w:r>
        <w:br/>
      </w:r>
      <w:r>
        <w:br/>
      </w:r>
      <w:r>
        <w:br/>
      </w:r>
      <w:r>
        <w:rPr>
          <w:b/>
          <w:bCs/>
        </w:rPr>
        <w:t>EGW:</w:t>
      </w:r>
      <w:r>
        <w:t xml:space="preserve"> </w:t>
      </w:r>
      <w:r w:rsidR="00A97554">
        <w:t>(no comment)</w:t>
      </w:r>
      <w:r>
        <w:br/>
      </w:r>
    </w:p>
    <w:p w14:paraId="379FDE71" w14:textId="621E7C6D" w:rsidR="00623EB0" w:rsidRDefault="00623EB0" w:rsidP="009774B9">
      <w:pPr>
        <w:pStyle w:val="ListParagraph"/>
        <w:numPr>
          <w:ilvl w:val="0"/>
          <w:numId w:val="1"/>
        </w:numPr>
      </w:pPr>
      <w:r>
        <w:t>But with many, how will they respond?</w:t>
      </w:r>
      <w:r>
        <w:rPr>
          <w:b/>
          <w:bCs/>
        </w:rPr>
        <w:t xml:space="preserve"> End of </w:t>
      </w:r>
      <w:r w:rsidRPr="00623EB0">
        <w:rPr>
          <w:b/>
          <w:bCs/>
        </w:rPr>
        <w:t>Jeremiah 6:17</w:t>
      </w:r>
      <w:r>
        <w:br/>
      </w:r>
      <w:r>
        <w:br/>
      </w:r>
      <w:r>
        <w:br/>
      </w:r>
      <w:r>
        <w:br/>
      </w:r>
      <w:r>
        <w:br/>
      </w:r>
      <w:r>
        <w:rPr>
          <w:b/>
          <w:bCs/>
        </w:rPr>
        <w:t>EGW:</w:t>
      </w:r>
      <w:r>
        <w:t xml:space="preserve"> </w:t>
      </w:r>
      <w:r w:rsidR="00A97554">
        <w:t>(no comment)</w:t>
      </w:r>
      <w:r>
        <w:br/>
      </w:r>
    </w:p>
    <w:p w14:paraId="0174E8B0" w14:textId="61FA449E" w:rsidR="00623EB0" w:rsidRDefault="00623EB0" w:rsidP="00A97554">
      <w:pPr>
        <w:pStyle w:val="ListParagraph"/>
        <w:numPr>
          <w:ilvl w:val="0"/>
          <w:numId w:val="1"/>
        </w:numPr>
      </w:pPr>
      <w:r>
        <w:t>What do true watchmen not hold?</w:t>
      </w:r>
      <w:r w:rsidRPr="00A97554">
        <w:rPr>
          <w:b/>
          <w:bCs/>
        </w:rPr>
        <w:t xml:space="preserve"> Isaiah 62:6</w:t>
      </w:r>
      <w:r>
        <w:t xml:space="preserve"> </w:t>
      </w:r>
      <w:r>
        <w:br/>
      </w:r>
      <w:r>
        <w:br/>
      </w:r>
      <w:r>
        <w:br/>
      </w:r>
      <w:r>
        <w:br/>
      </w:r>
      <w:r>
        <w:br/>
      </w:r>
      <w:r w:rsidRPr="00A97554">
        <w:rPr>
          <w:b/>
          <w:bCs/>
        </w:rPr>
        <w:t>EGW:</w:t>
      </w:r>
      <w:r>
        <w:t xml:space="preserve"> </w:t>
      </w:r>
      <w:r w:rsidR="00A97554">
        <w:t xml:space="preserve">Calebs are wanted in these two fields. There must be in these conferences, not children, but men who will move understandingly and bear burdens, letting their voice be heard above the voices of the unfaithful, who present objections, doubts, and criticism. Great interests are not to be managed by children. An undeveloped Christian, dwarfed in religious growth, destitute of wisdom from above, is unprepared to meet the fierce conflicts through which the church is often called to pass. "I have set watchmen upon thy walls, O Jerusalem, which shall never hold their peace day nor night." Unless the minister shall fearlessly declare the whole truth, unless he shall have an eye single to the glory of God and shall work under the direction of the great Captain of his salvation, unless he shall move to the front, irrespective of censure and uncontaminated by applause, he will be accounted an unfaithful watchman.  {5T 262.3}  </w:t>
      </w:r>
      <w:r>
        <w:br/>
      </w:r>
    </w:p>
    <w:p w14:paraId="47398C64" w14:textId="40666ED6" w:rsidR="00623EB0" w:rsidRDefault="00623EB0" w:rsidP="00A97554">
      <w:pPr>
        <w:pStyle w:val="ListParagraph"/>
        <w:numPr>
          <w:ilvl w:val="0"/>
          <w:numId w:val="1"/>
        </w:numPr>
      </w:pPr>
      <w:r>
        <w:t>What do true watchmen not keep?</w:t>
      </w:r>
      <w:r>
        <w:rPr>
          <w:b/>
          <w:bCs/>
        </w:rPr>
        <w:t xml:space="preserve"> End of </w:t>
      </w:r>
      <w:r w:rsidRPr="00623EB0">
        <w:rPr>
          <w:b/>
          <w:bCs/>
        </w:rPr>
        <w:t>Isaiah 62:6</w:t>
      </w:r>
      <w:r>
        <w:br/>
      </w:r>
      <w:r>
        <w:br/>
      </w:r>
      <w:r>
        <w:br/>
      </w:r>
      <w:r>
        <w:br/>
      </w:r>
      <w:r>
        <w:br/>
      </w:r>
      <w:r>
        <w:rPr>
          <w:b/>
          <w:bCs/>
        </w:rPr>
        <w:t>EGW:</w:t>
      </w:r>
      <w:r>
        <w:t xml:space="preserve"> </w:t>
      </w:r>
      <w:r w:rsidR="00A97554">
        <w:t xml:space="preserve">My ministering brethren, guard yourselves and your influence, remembering that you are to be instruments of the Lord for the carrying forward of his work on the earth. "I have set watchmen </w:t>
      </w:r>
      <w:r w:rsidR="00A97554">
        <w:lastRenderedPageBreak/>
        <w:t xml:space="preserve">upon thy walls, O Jerusalem," the Lord declares, "which shall never hold their peace day nor night: ye that make mention of the Lord, keep not silence, and give him no rest, till he establish, and until he make Jerusalem a praise in the earth."  {RH, January 11, 1912 par. 12}  </w:t>
      </w:r>
      <w:r w:rsidR="00A97554">
        <w:br/>
      </w:r>
      <w:r w:rsidR="00A97554">
        <w:br/>
        <w:t>Arouse the people to the importance of the times in which we live, that they may be led to place themselves under the discipline of Christ. In his life on earth, Christ revealed the power of God's word to make men partakers of the divine nature. As believers are led to behold his life of self-denial and sacrifice that he might minister truth to the world, they may be changed in life, and may learn to reflect his likeness.  {RH, January 11, 1912 par. 13}</w:t>
      </w:r>
      <w:r>
        <w:br/>
      </w:r>
    </w:p>
    <w:p w14:paraId="19E3A00A" w14:textId="2610DA13" w:rsidR="00623EB0" w:rsidRDefault="00623EB0" w:rsidP="009774B9">
      <w:pPr>
        <w:pStyle w:val="ListParagraph"/>
        <w:numPr>
          <w:ilvl w:val="0"/>
          <w:numId w:val="1"/>
        </w:numPr>
      </w:pPr>
      <w:r>
        <w:t>When responsible people are in position but do not give the warning, what are they considered?</w:t>
      </w:r>
      <w:r>
        <w:rPr>
          <w:b/>
          <w:bCs/>
        </w:rPr>
        <w:t xml:space="preserve"> </w:t>
      </w:r>
      <w:r w:rsidRPr="00623EB0">
        <w:rPr>
          <w:b/>
          <w:bCs/>
        </w:rPr>
        <w:t>Isaiah 56:10</w:t>
      </w:r>
      <w:r>
        <w:t xml:space="preserve"> </w:t>
      </w:r>
      <w:r>
        <w:br/>
      </w:r>
      <w:r>
        <w:br/>
      </w:r>
      <w:r>
        <w:br/>
      </w:r>
      <w:r>
        <w:br/>
      </w:r>
      <w:r>
        <w:br/>
      </w:r>
      <w:r>
        <w:rPr>
          <w:b/>
          <w:bCs/>
        </w:rPr>
        <w:t>EGW:</w:t>
      </w:r>
      <w:r>
        <w:t xml:space="preserve"> </w:t>
      </w:r>
      <w:r w:rsidR="00A97554" w:rsidRPr="00A97554">
        <w:t>Here we see that the church--the Lord's sanctuary--was the first to feel the stroke of the wrath of God. The ancient men, those to whom God had given great light and who had stood as guardians of the spiritual interests of the people, had betrayed their trust. They had taken the position that we need not look for miracles and the marked manifestation of God's power as in former days. Times have changed. These words strengthen their unbelief, and they say: The Lord will not do good, neither will He do evil. He is too merciful to visit His people in judgment. Thus "Peace and safety" is the cry from men who will never again lift up their voice like a trumpet to show God's people their transgressions and the house of Jacob their sins. These dumb dogs that would not bark are the ones who feel the just vengeance of an offended God. Men, maidens, and little children all perish together.  {5T 211.2}</w:t>
      </w:r>
      <w:r>
        <w:br/>
      </w:r>
    </w:p>
    <w:p w14:paraId="1DCFC666" w14:textId="7AAC7958" w:rsidR="00623EB0" w:rsidRDefault="00623EB0" w:rsidP="00A97554">
      <w:pPr>
        <w:pStyle w:val="ListParagraph"/>
        <w:numPr>
          <w:ilvl w:val="0"/>
          <w:numId w:val="1"/>
        </w:numPr>
      </w:pPr>
      <w:r>
        <w:t>Between the watchmen and those that listen positively, what shall they see?</w:t>
      </w:r>
      <w:r w:rsidRPr="00A97554">
        <w:rPr>
          <w:b/>
          <w:bCs/>
        </w:rPr>
        <w:t xml:space="preserve"> Isaiah 52:8</w:t>
      </w:r>
      <w:r>
        <w:t xml:space="preserve"> </w:t>
      </w:r>
      <w:r>
        <w:br/>
      </w:r>
      <w:r>
        <w:br/>
      </w:r>
      <w:r>
        <w:br/>
      </w:r>
      <w:r>
        <w:br/>
      </w:r>
      <w:r>
        <w:br/>
      </w:r>
      <w:r w:rsidRPr="00A97554">
        <w:rPr>
          <w:b/>
          <w:bCs/>
        </w:rPr>
        <w:t>EGW:</w:t>
      </w:r>
      <w:r>
        <w:t xml:space="preserve"> </w:t>
      </w:r>
      <w:r w:rsidR="00A97554">
        <w:t xml:space="preserve">God designs that His people shall be a unit, that they shall see eye to eye and be of the same mind and of the same judgment. This cannot be accomplished without a clear, pointed, living testimony in the church. The prayer of Christ was that His disciples might be one as He was one with His Father. "Neither pray I for these alone, but for them also which shall believe on Me through their word; that they all may be one; as Thou, Father, art in Me, and I in Thee, that they also may be one in Us: that the world may believe that Thou hast sent Me. And the glory which Thou gavest Me I have given them; that they may be one, even as We are one: I in them, and Thou in Me, that they may be made perfect in one; and that the world may know that Thou hast sent Me, and hast loved them, as Thou hast loved Me." {3T 361.3}  </w:t>
      </w:r>
      <w:r>
        <w:br/>
      </w:r>
    </w:p>
    <w:p w14:paraId="64E71C0A" w14:textId="5DDD9D5C" w:rsidR="00623EB0" w:rsidRDefault="000C4881" w:rsidP="009774B9">
      <w:pPr>
        <w:pStyle w:val="ListParagraph"/>
        <w:numPr>
          <w:ilvl w:val="0"/>
          <w:numId w:val="1"/>
        </w:numPr>
      </w:pPr>
      <w:r>
        <w:t xml:space="preserve">When the watchmen call </w:t>
      </w:r>
      <w:r w:rsidR="00667894">
        <w:t xml:space="preserve">unto </w:t>
      </w:r>
      <w:r>
        <w:t>those that have fallen away, what do the watchmen call them to do?</w:t>
      </w:r>
      <w:r>
        <w:rPr>
          <w:b/>
          <w:bCs/>
        </w:rPr>
        <w:t xml:space="preserve"> End of </w:t>
      </w:r>
      <w:r w:rsidRPr="000C4881">
        <w:rPr>
          <w:b/>
          <w:bCs/>
        </w:rPr>
        <w:t>Isaiah 21:12</w:t>
      </w:r>
      <w:r>
        <w:t xml:space="preserve"> </w:t>
      </w:r>
      <w:r>
        <w:br/>
      </w:r>
      <w:r>
        <w:lastRenderedPageBreak/>
        <w:br/>
      </w:r>
      <w:r>
        <w:br/>
      </w:r>
      <w:r>
        <w:br/>
      </w:r>
      <w:r>
        <w:br/>
      </w:r>
      <w:r>
        <w:rPr>
          <w:b/>
          <w:bCs/>
        </w:rPr>
        <w:t>EGW:</w:t>
      </w:r>
      <w:r>
        <w:t xml:space="preserve"> </w:t>
      </w:r>
      <w:r w:rsidR="00A97554" w:rsidRPr="00A97554">
        <w:t>The light given me of the Lord is, Break every yoke. There must now be brought into the conference workers who have a sound spiritual experience, workers who, when the question is asked, “Watchman, what of the night?” will respond, “The morning cometh; and also the night.” The morning comes to the people of God who rely upon His Word and follow His counsels: but the night comes to those who walk and work in human wisdom. “If ye will inquire, inquire, return, come.” {Lt54-1908}</w:t>
      </w:r>
      <w:r>
        <w:br/>
      </w:r>
    </w:p>
    <w:p w14:paraId="17F30AFE" w14:textId="7432423F" w:rsidR="000C4881" w:rsidRDefault="000C4881" w:rsidP="009774B9">
      <w:pPr>
        <w:pStyle w:val="ListParagraph"/>
        <w:numPr>
          <w:ilvl w:val="0"/>
          <w:numId w:val="1"/>
        </w:numPr>
      </w:pPr>
      <w:r>
        <w:t xml:space="preserve">What </w:t>
      </w:r>
      <w:r w:rsidR="00667894">
        <w:t>are</w:t>
      </w:r>
      <w:r>
        <w:t xml:space="preserve"> the watchmen to declare?</w:t>
      </w:r>
      <w:r>
        <w:rPr>
          <w:b/>
          <w:bCs/>
        </w:rPr>
        <w:t xml:space="preserve"> </w:t>
      </w:r>
      <w:r w:rsidRPr="000C4881">
        <w:rPr>
          <w:b/>
          <w:bCs/>
        </w:rPr>
        <w:t>Isaiah 21:6</w:t>
      </w:r>
      <w:r>
        <w:t xml:space="preserve"> [This represents having a personal experience in God’s Word as opposed to just repeating someone else’s messages.]</w:t>
      </w:r>
      <w:r>
        <w:br/>
      </w:r>
      <w:r>
        <w:br/>
      </w:r>
      <w:r>
        <w:br/>
      </w:r>
      <w:r>
        <w:br/>
      </w:r>
      <w:r>
        <w:br/>
      </w:r>
      <w:r>
        <w:rPr>
          <w:b/>
          <w:bCs/>
        </w:rPr>
        <w:t>EGW:</w:t>
      </w:r>
      <w:r>
        <w:t xml:space="preserve"> </w:t>
      </w:r>
      <w:r w:rsidR="00A97554">
        <w:t>(no comment)</w:t>
      </w:r>
      <w:r>
        <w:br/>
      </w:r>
    </w:p>
    <w:p w14:paraId="480ECBD6" w14:textId="4EB58016" w:rsidR="000C4881" w:rsidRDefault="001C2615" w:rsidP="009774B9">
      <w:pPr>
        <w:pStyle w:val="ListParagraph"/>
        <w:numPr>
          <w:ilvl w:val="0"/>
          <w:numId w:val="1"/>
        </w:numPr>
      </w:pPr>
      <w:r>
        <w:t>What is God’s responsibility while the watchmen walk about telling it like it is?</w:t>
      </w:r>
      <w:r>
        <w:rPr>
          <w:b/>
          <w:bCs/>
        </w:rPr>
        <w:t xml:space="preserve"> </w:t>
      </w:r>
      <w:r w:rsidRPr="001C2615">
        <w:rPr>
          <w:b/>
          <w:bCs/>
        </w:rPr>
        <w:t>Psalms 127:1</w:t>
      </w:r>
      <w:r>
        <w:t xml:space="preserve"> </w:t>
      </w:r>
      <w:r>
        <w:br/>
      </w:r>
      <w:r>
        <w:br/>
      </w:r>
      <w:r>
        <w:br/>
      </w:r>
      <w:r>
        <w:br/>
      </w:r>
      <w:r>
        <w:br/>
      </w:r>
      <w:r>
        <w:rPr>
          <w:b/>
          <w:bCs/>
        </w:rPr>
        <w:t>EGW:</w:t>
      </w:r>
      <w:r>
        <w:t xml:space="preserve"> </w:t>
      </w:r>
      <w:r w:rsidR="00AA4BCE" w:rsidRPr="00AA4BCE">
        <w:t xml:space="preserve">There is no safety for any of us unless we trust fully in God, and take a decided stand, guarding the avenues of the will, resisting the first insinuations of Satan, rejecting his counsel to yield to questionable impulses. This requires watchfulness, perseverance, and continual adherence to the word of God under all circumstances. We are here as probationers, and are deciding our own eternal destiny. Then how important it is that we daily educate and train the will power to render obedience to God in the least as well as in the greatest tests. How important to ever remember the fact, "Thou God seest me. Thou knowest every thought, and art acquainted with every action"! How important that we regard ourselves as pupils in the school of Christ, that we learn to repress every vain, trifling word! Jesus has been tempted in all points like as we are, and it is our Saviour who admonishes and warns us concerning evil. He has identified his interest with that of suffering humanity, and he bids us "watch and pray, lest ye enter into temptation." We should esteem his counsel as of the highest value. You are not to be off guard for an instant, but as a faithful sentinel to stand at your post of duty, and having done all to stand. But with all our watchfulness we are to remember that "except the Lord keep the city, the watchman waketh but in vain." Man must cooperate with the heavenly agencies; he must use his God-given abilities to their utmost in earnest endeavor to keep his own soul from being degraded by sin; but he must not trust in his own finite strength, for it will be as a broken staff, a bruised reed. With his human endeavor he must mingle faith in a divine Deliverer, and express his dependence upon God in prayer. The promise is given, "Let him take hold of My strength, that he may make peace with Me, and he shall make peace with Me." There is no safety for us outside of entire dependence on Jesus Christ. His wisdom, his power, his grace, his love must be our </w:t>
      </w:r>
      <w:r w:rsidR="00AA4BCE" w:rsidRPr="00AA4BCE">
        <w:lastRenderedPageBreak/>
        <w:t>only support. We are to unite prayer with watchfulness, and thus lay hold upon his mighty power, feeling our insufficiency to cope with self and the powers of darkness.  {ST, May 15, 1893 par. 7}</w:t>
      </w:r>
      <w:r>
        <w:br/>
      </w:r>
    </w:p>
    <w:p w14:paraId="07639D02" w14:textId="77777777" w:rsidR="001C2615" w:rsidRDefault="001C2615" w:rsidP="001C2615"/>
    <w:p w14:paraId="2E5B16C8" w14:textId="77777777" w:rsidR="00A9305F" w:rsidRDefault="00A9305F" w:rsidP="00A9305F"/>
    <w:sectPr w:rsidR="00A93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A53B7"/>
    <w:multiLevelType w:val="hybridMultilevel"/>
    <w:tmpl w:val="F87E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2492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CC"/>
    <w:rsid w:val="000C4881"/>
    <w:rsid w:val="001C2615"/>
    <w:rsid w:val="001C65F2"/>
    <w:rsid w:val="00290723"/>
    <w:rsid w:val="002958CC"/>
    <w:rsid w:val="002A146A"/>
    <w:rsid w:val="0044198D"/>
    <w:rsid w:val="00445126"/>
    <w:rsid w:val="004E22BD"/>
    <w:rsid w:val="005E456A"/>
    <w:rsid w:val="00623EB0"/>
    <w:rsid w:val="00667894"/>
    <w:rsid w:val="006D1986"/>
    <w:rsid w:val="00972E4E"/>
    <w:rsid w:val="009774B9"/>
    <w:rsid w:val="00A9305F"/>
    <w:rsid w:val="00A97554"/>
    <w:rsid w:val="00AA2913"/>
    <w:rsid w:val="00AA4BCE"/>
    <w:rsid w:val="00B0265A"/>
    <w:rsid w:val="00CD43B3"/>
    <w:rsid w:val="00CD47D9"/>
    <w:rsid w:val="00DD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3D81"/>
  <w15:chartTrackingRefBased/>
  <w15:docId w15:val="{0EB42E67-8C20-4BDA-B10B-DB4896A1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852</TotalTime>
  <Pages>8</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15</cp:revision>
  <dcterms:created xsi:type="dcterms:W3CDTF">2023-06-27T13:17:00Z</dcterms:created>
  <dcterms:modified xsi:type="dcterms:W3CDTF">2025-07-26T14:00:00Z</dcterms:modified>
</cp:coreProperties>
</file>