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1DC4" w14:textId="032E0741" w:rsidR="00CA3A08" w:rsidRDefault="00F90A88">
      <w:r>
        <w:rPr>
          <w:b/>
          <w:bCs/>
        </w:rPr>
        <w:t xml:space="preserve">Lesson 17 - </w:t>
      </w:r>
      <w:r w:rsidR="00396744">
        <w:rPr>
          <w:b/>
          <w:bCs/>
        </w:rPr>
        <w:t>The Mark of the Beast, the Counterfeit to the Seal of God</w:t>
      </w:r>
    </w:p>
    <w:p w14:paraId="3EA28666" w14:textId="027CA103" w:rsidR="00396744" w:rsidRDefault="00553249" w:rsidP="00396744">
      <w:pPr>
        <w:pStyle w:val="ListParagraph"/>
        <w:numPr>
          <w:ilvl w:val="0"/>
          <w:numId w:val="1"/>
        </w:numPr>
      </w:pPr>
      <w:r>
        <w:t>What words are used to describe the identification of His people in the last days?</w:t>
      </w:r>
      <w:r>
        <w:rPr>
          <w:b/>
          <w:bCs/>
        </w:rPr>
        <w:t xml:space="preserve"> </w:t>
      </w:r>
      <w:r w:rsidRPr="00553249">
        <w:rPr>
          <w:b/>
          <w:bCs/>
        </w:rPr>
        <w:t>Revelation 7:2</w:t>
      </w:r>
      <w:r>
        <w:rPr>
          <w:b/>
          <w:bCs/>
        </w:rPr>
        <w:t xml:space="preserve">-3, </w:t>
      </w:r>
      <w:r w:rsidRPr="00553249">
        <w:rPr>
          <w:b/>
          <w:bCs/>
        </w:rPr>
        <w:t>Ezekiel 20:20</w:t>
      </w:r>
      <w:r>
        <w:rPr>
          <w:b/>
          <w:bCs/>
        </w:rPr>
        <w:t xml:space="preserve">, </w:t>
      </w:r>
      <w:r w:rsidRPr="00553249">
        <w:rPr>
          <w:b/>
          <w:bCs/>
        </w:rPr>
        <w:t>Romans 4:11</w:t>
      </w:r>
      <w:r w:rsidR="00612B14">
        <w:rPr>
          <w:b/>
          <w:bCs/>
        </w:rPr>
        <w:t xml:space="preserve"> [focus on the synonyms and not the circumcision]</w:t>
      </w:r>
      <w:r>
        <w:rPr>
          <w:b/>
          <w:bCs/>
        </w:rPr>
        <w:t xml:space="preserve">, </w:t>
      </w:r>
      <w:r w:rsidRPr="00553249">
        <w:rPr>
          <w:b/>
          <w:bCs/>
        </w:rPr>
        <w:t>Ezekiel 9:4</w:t>
      </w:r>
      <w:r>
        <w:br/>
      </w:r>
      <w:r>
        <w:br/>
      </w:r>
      <w:r>
        <w:br/>
      </w:r>
      <w:r>
        <w:br/>
      </w:r>
      <w:r>
        <w:br/>
      </w:r>
      <w:r>
        <w:rPr>
          <w:b/>
          <w:bCs/>
        </w:rPr>
        <w:t>EGW:</w:t>
      </w:r>
      <w:r>
        <w:t xml:space="preserve"> </w:t>
      </w:r>
      <w:r w:rsidRPr="00553249">
        <w:t>What is the seal of the living God, which is placed in the foreheads of His people? It is a mark which angels, but not human eyes, can read; for the destroying angel must see this mark of redemption. The intelligent mind has seen the sign of the cross of Calvary in the Lord’s adopted sons and daughters. The sin of the transgression of the law of God is taken away. They have on the wedding garment, and are obedient and faithful to all God’s commands. {Lt126-1898}</w:t>
      </w:r>
      <w:r>
        <w:br/>
      </w:r>
    </w:p>
    <w:p w14:paraId="457F47EC" w14:textId="42A009B0" w:rsidR="00553249" w:rsidRDefault="00553249" w:rsidP="00396744">
      <w:pPr>
        <w:pStyle w:val="ListParagraph"/>
        <w:numPr>
          <w:ilvl w:val="0"/>
          <w:numId w:val="1"/>
        </w:numPr>
      </w:pPr>
      <w:r>
        <w:t xml:space="preserve">In contrast, what does the </w:t>
      </w:r>
      <w:r w:rsidR="008A165D">
        <w:t>r</w:t>
      </w:r>
      <w:r>
        <w:t>est have?</w:t>
      </w:r>
      <w:r>
        <w:rPr>
          <w:b/>
          <w:bCs/>
        </w:rPr>
        <w:t xml:space="preserve"> </w:t>
      </w:r>
      <w:r w:rsidRPr="00553249">
        <w:rPr>
          <w:b/>
          <w:bCs/>
        </w:rPr>
        <w:t>Revelation 16:2</w:t>
      </w:r>
      <w:r>
        <w:br/>
      </w:r>
      <w:r>
        <w:br/>
      </w:r>
      <w:r>
        <w:br/>
      </w:r>
      <w:r>
        <w:br/>
      </w:r>
      <w:r>
        <w:br/>
      </w:r>
      <w:r>
        <w:rPr>
          <w:b/>
          <w:bCs/>
        </w:rPr>
        <w:t>EGW:</w:t>
      </w:r>
      <w:r>
        <w:t xml:space="preserve"> </w:t>
      </w:r>
      <w:r w:rsidRPr="00553249">
        <w:t>There can be only two classes. Each party is distinctly stamped, either with the seal of the living God, or with the mark of the beast or his image. Each son and daughter of Adam chooses either Christ or Barabbas as his general. And all who place themselves on the side of the disloyal are standing under Satan's black banner, and are charged with rejecting and despitefully using Christ. They are charged with deliberately crucifying the Lord of life and glory.  {RH, January 30, 1900 par. 4}</w:t>
      </w:r>
      <w:r w:rsidR="00E02E6D">
        <w:br/>
      </w:r>
    </w:p>
    <w:p w14:paraId="5CC002CC" w14:textId="4324B28F" w:rsidR="00E02E6D" w:rsidRDefault="00BB2717" w:rsidP="00396744">
      <w:pPr>
        <w:pStyle w:val="ListParagraph"/>
        <w:numPr>
          <w:ilvl w:val="0"/>
          <w:numId w:val="1"/>
        </w:numPr>
      </w:pPr>
      <w:r>
        <w:t>What is actually being contrasted?</w:t>
      </w:r>
      <w:r>
        <w:rPr>
          <w:b/>
          <w:bCs/>
        </w:rPr>
        <w:t xml:space="preserve"> End of </w:t>
      </w:r>
      <w:r w:rsidRPr="00BB2717">
        <w:rPr>
          <w:b/>
          <w:bCs/>
        </w:rPr>
        <w:t>Revelation 13:2</w:t>
      </w:r>
      <w:r>
        <w:rPr>
          <w:b/>
          <w:bCs/>
        </w:rPr>
        <w:t xml:space="preserve">, </w:t>
      </w:r>
      <w:r w:rsidR="008345F2" w:rsidRPr="008345F2">
        <w:rPr>
          <w:b/>
          <w:bCs/>
        </w:rPr>
        <w:t>John 5:26</w:t>
      </w:r>
      <w:r w:rsidR="008345F2">
        <w:rPr>
          <w:b/>
          <w:bCs/>
        </w:rPr>
        <w:t>-27</w:t>
      </w:r>
      <w:r w:rsidR="008345F2">
        <w:br/>
      </w:r>
      <w:r w:rsidR="008345F2">
        <w:br/>
      </w:r>
      <w:r w:rsidR="008345F2">
        <w:br/>
      </w:r>
      <w:r w:rsidR="008345F2">
        <w:br/>
      </w:r>
      <w:r w:rsidR="008345F2">
        <w:br/>
      </w:r>
      <w:r w:rsidR="008345F2">
        <w:rPr>
          <w:b/>
          <w:bCs/>
        </w:rPr>
        <w:t>EGW:</w:t>
      </w:r>
      <w:r w:rsidR="008345F2">
        <w:t xml:space="preserve"> </w:t>
      </w:r>
      <w:r w:rsidR="008345F2" w:rsidRPr="008345F2">
        <w:t xml:space="preserve">Satan well knew that the Holy Scriptures would enable men to discern his deceptions and withstand his power. It was by the Word that even the </w:t>
      </w:r>
      <w:proofErr w:type="spellStart"/>
      <w:r w:rsidR="008345F2" w:rsidRPr="008345F2">
        <w:t>Saviour</w:t>
      </w:r>
      <w:proofErr w:type="spellEnd"/>
      <w:r w:rsidR="008345F2" w:rsidRPr="008345F2">
        <w:t xml:space="preserve"> of the world had resisted his attacks. At every assault, Christ presented the shield of eternal truth, saying, “It is written.” To every suggestion of the adversary, he opposed the wisdom and power of the Word. In order for Satan to maintain his sway over men, and establish the authority of the papal usurper, he must keep them in ignorance of the Scriptures. The Bible would exalt God, and place finite men in their true position; </w:t>
      </w:r>
      <w:proofErr w:type="gramStart"/>
      <w:r w:rsidR="008345F2" w:rsidRPr="008345F2">
        <w:t>therefore</w:t>
      </w:r>
      <w:proofErr w:type="gramEnd"/>
      <w:r w:rsidR="008345F2" w:rsidRPr="008345F2">
        <w:t xml:space="preserve"> its sacred truths must be concealed and suppressed. This logic was adopted by the Roman Church. For hundreds of years the circulation of the Bible was prohibited. The people were forbidden to read it or to have it in their houses, and unprincipled priests and prelates interpreted its teachings to sustain their pretensions. </w:t>
      </w:r>
      <w:proofErr w:type="gramStart"/>
      <w:r w:rsidR="008345F2" w:rsidRPr="008345F2">
        <w:t>Thus</w:t>
      </w:r>
      <w:proofErr w:type="gramEnd"/>
      <w:r w:rsidR="008345F2" w:rsidRPr="008345F2">
        <w:t xml:space="preserve"> the pope came to be almost universally acknowledged as the vicegerent of God on earth, endowed with authority over Church and State.  {GC88 51.3}</w:t>
      </w:r>
      <w:r w:rsidR="008345F2">
        <w:br/>
      </w:r>
    </w:p>
    <w:p w14:paraId="0842591A" w14:textId="362E2FB8" w:rsidR="008345F2" w:rsidRDefault="008345F2" w:rsidP="00396744">
      <w:pPr>
        <w:pStyle w:val="ListParagraph"/>
        <w:numPr>
          <w:ilvl w:val="0"/>
          <w:numId w:val="1"/>
        </w:numPr>
      </w:pPr>
      <w:r>
        <w:t xml:space="preserve">What do we demonstrate that shows our acknowledgement of who has authority over us? </w:t>
      </w:r>
      <w:r w:rsidRPr="008345F2">
        <w:rPr>
          <w:b/>
          <w:bCs/>
        </w:rPr>
        <w:t>Romans 6:16</w:t>
      </w:r>
      <w:r>
        <w:t xml:space="preserve"> </w:t>
      </w:r>
      <w:r>
        <w:br/>
      </w:r>
      <w:r>
        <w:lastRenderedPageBreak/>
        <w:br/>
      </w:r>
      <w:r>
        <w:br/>
      </w:r>
      <w:r>
        <w:br/>
      </w:r>
      <w:r>
        <w:rPr>
          <w:b/>
          <w:bCs/>
        </w:rPr>
        <w:t>EGW:</w:t>
      </w:r>
      <w:r>
        <w:t xml:space="preserve"> </w:t>
      </w:r>
      <w:r w:rsidRPr="008345F2">
        <w:t>"Know ye not that to whom ye yield yourselves servants to obey, his servants ye are to whom ye obey; whether of sin unto death, or of obedience unto righteousness?" Very many who profess to be servants of Christ are none of his. They are deceiving their souls to their own destruction. While they profess to be servants of Christ, they are not living in obedience to his will; they are obeying another master, working daily against the Master whom they profess to serve. "No man can serve two masters; for either he will hate the one, and love the other, or else he will hold to the one, and despise the other. Ye cannot serve God and mammon."  {RH, May 5, 1885 par. 10}</w:t>
      </w:r>
      <w:r>
        <w:br/>
      </w:r>
    </w:p>
    <w:p w14:paraId="0352D6D4" w14:textId="474A31EA" w:rsidR="008345F2" w:rsidRDefault="003D42E5" w:rsidP="003D42E5">
      <w:pPr>
        <w:pStyle w:val="ListParagraph"/>
        <w:numPr>
          <w:ilvl w:val="0"/>
          <w:numId w:val="1"/>
        </w:numPr>
      </w:pPr>
      <w:r>
        <w:t>To survive the Mark of the Beast, how do the survivors live?</w:t>
      </w:r>
      <w:r>
        <w:rPr>
          <w:b/>
          <w:bCs/>
        </w:rPr>
        <w:t xml:space="preserve"> Revelation 14:12</w:t>
      </w:r>
      <w:r>
        <w:br/>
      </w:r>
      <w:r>
        <w:br/>
      </w:r>
      <w:r>
        <w:br/>
      </w:r>
      <w:r>
        <w:br/>
      </w:r>
      <w:r>
        <w:br/>
      </w:r>
      <w:r>
        <w:rPr>
          <w:b/>
          <w:bCs/>
        </w:rPr>
        <w:t>EGW:</w:t>
      </w:r>
      <w:r>
        <w:t xml:space="preserve"> John was now prepared to witness the thrilling scenes in the great conflict between those who keep the commandments of God and those who make void his law. He saw the wonder-working power arise that was to deceive all who should dwell upon the earth, who were not connected with God, "saying to them that dwell on the earth, that they should make an image to the beast, which had the wound by a sword, and did live." Read Revelation 13:14-17.  {HM, November 1, 1893 par. 9}  </w:t>
      </w:r>
      <w:r>
        <w:br/>
      </w:r>
      <w:r>
        <w:br/>
        <w:t xml:space="preserve">The prophet heard the solemn warning against the worship of this blasphemous power: "If any man </w:t>
      </w:r>
      <w:proofErr w:type="gramStart"/>
      <w:r>
        <w:t>worship</w:t>
      </w:r>
      <w:proofErr w:type="gramEnd"/>
      <w:r>
        <w:t xml:space="preserve"> the beast and his image, and receive his mark in his forehead or in his hand, the same shall drink of the wine of the wrath of God."  {HM, November 1, 1893 par. 10}</w:t>
      </w:r>
      <w:r>
        <w:br/>
      </w:r>
      <w:r>
        <w:br/>
        <w:t>Of the loyal and true, who do not bow to the decrees of earthly rulers against the authority of the King of heaven, the Revelator says, "Here is the patience of the saints; here are they that keep the commandments of God, and the faith of Jesus." Read Revelation 14:1-3, 5; Revelation 15:2-4.  {HM, November 1, 1893 par. 11}</w:t>
      </w:r>
      <w:r>
        <w:br/>
      </w:r>
    </w:p>
    <w:p w14:paraId="38B605D3" w14:textId="22925D51" w:rsidR="003D42E5" w:rsidRDefault="003D42E5" w:rsidP="003D42E5">
      <w:pPr>
        <w:pStyle w:val="ListParagraph"/>
        <w:numPr>
          <w:ilvl w:val="0"/>
          <w:numId w:val="1"/>
        </w:numPr>
      </w:pPr>
      <w:r>
        <w:t>What is the goal of Satan?</w:t>
      </w:r>
      <w:r>
        <w:rPr>
          <w:b/>
          <w:bCs/>
        </w:rPr>
        <w:t xml:space="preserve"> </w:t>
      </w:r>
      <w:r w:rsidRPr="003D42E5">
        <w:rPr>
          <w:b/>
          <w:bCs/>
        </w:rPr>
        <w:t>James 2:10</w:t>
      </w:r>
      <w:r>
        <w:rPr>
          <w:b/>
          <w:bCs/>
        </w:rPr>
        <w:t>-12</w:t>
      </w:r>
      <w:r>
        <w:br/>
      </w:r>
      <w:r>
        <w:br/>
      </w:r>
      <w:r>
        <w:br/>
      </w:r>
      <w:r>
        <w:br/>
      </w:r>
      <w:r>
        <w:br/>
      </w:r>
      <w:r>
        <w:rPr>
          <w:b/>
          <w:bCs/>
        </w:rPr>
        <w:t>EGW:</w:t>
      </w:r>
      <w:r>
        <w:t xml:space="preserve"> </w:t>
      </w:r>
      <w:r w:rsidRPr="003D42E5">
        <w:t xml:space="preserve">The law demands perfect obedience. "Whosoever shall keep the whole law, and yet offend in one point, he is guilty of all" (James 2:10). Not one of those ten precepts can be broken without disloyalty to the God of heaven. The least deviation from its requirements, by neglect or willful transgression, is sin, and every sin exposes the sinner to the wrath of God. Obedience was the only condition upon which ancient Israel was to receive the fulfillment of the promises which made them the highly favored people of God; and obedience to that law will bring as great blessings to </w:t>
      </w:r>
      <w:r w:rsidRPr="003D42E5">
        <w:lastRenderedPageBreak/>
        <w:t>individuals and nations now as it would have brought to the Hebrews.  {1SM 218.2}</w:t>
      </w:r>
      <w:r>
        <w:br/>
      </w:r>
    </w:p>
    <w:p w14:paraId="6412B1F5" w14:textId="0FB6AE9E" w:rsidR="003D42E5" w:rsidRDefault="00B327A9" w:rsidP="003D42E5">
      <w:pPr>
        <w:pStyle w:val="ListParagraph"/>
        <w:numPr>
          <w:ilvl w:val="0"/>
          <w:numId w:val="1"/>
        </w:numPr>
      </w:pPr>
      <w:r>
        <w:t>What is the target of the beast, a.k.a., antichrist?</w:t>
      </w:r>
      <w:r>
        <w:rPr>
          <w:b/>
          <w:bCs/>
        </w:rPr>
        <w:t xml:space="preserve"> </w:t>
      </w:r>
      <w:r w:rsidRPr="00B327A9">
        <w:rPr>
          <w:b/>
          <w:bCs/>
        </w:rPr>
        <w:t>Daniel 7:25</w:t>
      </w:r>
      <w:r>
        <w:br/>
      </w:r>
      <w:r>
        <w:br/>
      </w:r>
      <w:r>
        <w:br/>
      </w:r>
      <w:r>
        <w:br/>
      </w:r>
      <w:r>
        <w:br/>
      </w:r>
      <w:r>
        <w:rPr>
          <w:b/>
          <w:bCs/>
        </w:rPr>
        <w:t>EGW:</w:t>
      </w:r>
      <w:r>
        <w:t xml:space="preserve"> </w:t>
      </w:r>
      <w:r w:rsidRPr="00B327A9">
        <w:t xml:space="preserve">That the law which was spoken by God's own voice is faulty, that some specification has been set aside, is the claim which Satan now puts forward. It is the last great deception that he will bring upon the world. He needs not to assail the whole law; if he can lead men to disregard one precept, his purpose is gained. For "whosoever shall keep the whole law, and yet offend in one point, he is guilty of all." James 2:10. By consenting to break one precept, men are brought under Satan's power. By substituting human law for God's law, Satan will seek to control the world. This work is foretold in prophecy. Of the great apostate power which is the representative of Satan, it is declared, "He shall speak great words against the </w:t>
      </w:r>
      <w:proofErr w:type="gramStart"/>
      <w:r w:rsidRPr="00B327A9">
        <w:t>Most High</w:t>
      </w:r>
      <w:proofErr w:type="gramEnd"/>
      <w:r w:rsidRPr="00B327A9">
        <w:t>, and shall wear out the saints of the Most High, and think to change times and laws: and they shall be given into his hand." Daniel 7:25</w:t>
      </w:r>
      <w:proofErr w:type="gramStart"/>
      <w:r w:rsidRPr="00B327A9">
        <w:t>.  {</w:t>
      </w:r>
      <w:proofErr w:type="gramEnd"/>
      <w:r w:rsidRPr="00B327A9">
        <w:t>DA 763.1}</w:t>
      </w:r>
      <w:r>
        <w:br/>
      </w:r>
    </w:p>
    <w:p w14:paraId="6E5596B9" w14:textId="307FF0D7" w:rsidR="00B327A9" w:rsidRDefault="00F9077A" w:rsidP="003D42E5">
      <w:pPr>
        <w:pStyle w:val="ListParagraph"/>
        <w:numPr>
          <w:ilvl w:val="0"/>
          <w:numId w:val="1"/>
        </w:numPr>
      </w:pPr>
      <w:r>
        <w:t>What commandment deals with time?</w:t>
      </w:r>
      <w:r>
        <w:rPr>
          <w:b/>
          <w:bCs/>
        </w:rPr>
        <w:t xml:space="preserve"> Exodus 20:8-11</w:t>
      </w:r>
      <w:r>
        <w:br/>
      </w:r>
      <w:r>
        <w:br/>
      </w:r>
      <w:r>
        <w:br/>
      </w:r>
      <w:r>
        <w:br/>
      </w:r>
      <w:r>
        <w:br/>
      </w:r>
      <w:r>
        <w:rPr>
          <w:b/>
          <w:bCs/>
        </w:rPr>
        <w:t>EGW:</w:t>
      </w:r>
      <w:r>
        <w:t xml:space="preserve"> </w:t>
      </w:r>
      <w:r w:rsidRPr="00F9077A">
        <w:t>The papacy has attempted to change the law of God. The second commandment, forbidding image worship, has been dropped from the law, and the fourth commandment has been so changed as to authorize the observance of the first instead of the seventh day as the Sabbath. But papists urge, as a reason for omitting the second commandment, that it is unnecessary, being included in the first, and that they are giving the law exactly as God designed it to be understood. This cannot be the change foretold by the prophet. An intentional, deliberate change is presented: “He shall think to change the times and the law.” The change in the fourth commandment exactly fulfills the prophecy. For this the only authority claimed is that of the church. Here the papal power openly sets itself above God.  {GC88 446.2}</w:t>
      </w:r>
      <w:r>
        <w:br/>
      </w:r>
    </w:p>
    <w:p w14:paraId="3747326F" w14:textId="2E89248D" w:rsidR="00F9077A" w:rsidRDefault="00D7783A" w:rsidP="000C4881">
      <w:pPr>
        <w:pStyle w:val="ListParagraph"/>
        <w:numPr>
          <w:ilvl w:val="0"/>
          <w:numId w:val="1"/>
        </w:numPr>
      </w:pPr>
      <w:r>
        <w:t>Both Daniel and Revelation identify the antichrist in similar but not identical wording</w:t>
      </w:r>
      <w:r w:rsidR="000C4881">
        <w:t>.</w:t>
      </w:r>
      <w:r>
        <w:t xml:space="preserve"> </w:t>
      </w:r>
      <w:r w:rsidR="000C4881">
        <w:t xml:space="preserve">In looking at </w:t>
      </w:r>
      <w:r>
        <w:t>five major points</w:t>
      </w:r>
      <w:r w:rsidR="000C4881">
        <w:t xml:space="preserve"> between the two books,</w:t>
      </w:r>
      <w:r>
        <w:t xml:space="preserve"> </w:t>
      </w:r>
      <w:r w:rsidR="000C4881">
        <w:t>w</w:t>
      </w:r>
      <w:r>
        <w:t>hat is one of the major points?</w:t>
      </w:r>
      <w:r>
        <w:rPr>
          <w:b/>
          <w:bCs/>
        </w:rPr>
        <w:t xml:space="preserve"> </w:t>
      </w:r>
      <w:r w:rsidR="000C4881">
        <w:rPr>
          <w:b/>
          <w:bCs/>
        </w:rPr>
        <w:t xml:space="preserve">Beginning of </w:t>
      </w:r>
      <w:r w:rsidR="000C4881" w:rsidRPr="000C4881">
        <w:rPr>
          <w:b/>
          <w:bCs/>
        </w:rPr>
        <w:t>Daniel 7:25</w:t>
      </w:r>
      <w:r w:rsidR="000C4881">
        <w:rPr>
          <w:b/>
          <w:bCs/>
        </w:rPr>
        <w:t xml:space="preserve"> compared to the beginning of </w:t>
      </w:r>
      <w:r w:rsidR="000C4881" w:rsidRPr="000C4881">
        <w:rPr>
          <w:b/>
          <w:bCs/>
        </w:rPr>
        <w:t>Revelation 13:5</w:t>
      </w:r>
      <w:r w:rsidR="000C4881">
        <w:br/>
      </w:r>
      <w:r w:rsidR="000C4881">
        <w:br/>
      </w:r>
      <w:r w:rsidR="000C4881">
        <w:br/>
      </w:r>
      <w:r w:rsidR="000C4881">
        <w:br/>
      </w:r>
      <w:r w:rsidR="000C4881">
        <w:br/>
      </w:r>
      <w:r w:rsidR="000C4881">
        <w:rPr>
          <w:b/>
          <w:bCs/>
        </w:rPr>
        <w:t>EGW:</w:t>
      </w:r>
      <w:r w:rsidR="000C4881">
        <w:t xml:space="preserve"> Paul, in his second epistle to the Thessalonians, points out the power that has attempted to break down the law of God. He warns the believers concerning the great apostasy and the blasphemous antichristian power that would be developed and perform its work before Christ should come the second time. He says: "That day shall not come, except there </w:t>
      </w:r>
      <w:proofErr w:type="spellStart"/>
      <w:r w:rsidR="000C4881">
        <w:t>come</w:t>
      </w:r>
      <w:proofErr w:type="spellEnd"/>
      <w:r w:rsidR="000C4881">
        <w:t xml:space="preserve"> a falling away </w:t>
      </w:r>
      <w:r w:rsidR="000C4881">
        <w:lastRenderedPageBreak/>
        <w:t xml:space="preserve">first, and that man of sin be revealed, the son of perdition; who </w:t>
      </w:r>
      <w:proofErr w:type="spellStart"/>
      <w:r w:rsidR="000C4881">
        <w:t>opposeth</w:t>
      </w:r>
      <w:proofErr w:type="spellEnd"/>
      <w:r w:rsidR="000C4881">
        <w:t xml:space="preserve"> and </w:t>
      </w:r>
      <w:proofErr w:type="spellStart"/>
      <w:r w:rsidR="000C4881">
        <w:t>exalteth</w:t>
      </w:r>
      <w:proofErr w:type="spellEnd"/>
      <w:r w:rsidR="000C4881">
        <w:t xml:space="preserve"> himself above all that is called God, or that is worshiped; so that he as God </w:t>
      </w:r>
      <w:proofErr w:type="spellStart"/>
      <w:r w:rsidR="000C4881">
        <w:t>sitteth</w:t>
      </w:r>
      <w:proofErr w:type="spellEnd"/>
      <w:r w:rsidR="000C4881">
        <w:t xml:space="preserve"> in the temple of God, showing himself that he is God.  . . . The mystery of iniquity doth already work; only he who now </w:t>
      </w:r>
      <w:proofErr w:type="spellStart"/>
      <w:r w:rsidR="000C4881">
        <w:t>letteth</w:t>
      </w:r>
      <w:proofErr w:type="spellEnd"/>
      <w:r w:rsidR="000C4881">
        <w:t xml:space="preserve"> [</w:t>
      </w:r>
      <w:proofErr w:type="spellStart"/>
      <w:r w:rsidR="000C4881">
        <w:t>hindereth</w:t>
      </w:r>
      <w:proofErr w:type="spellEnd"/>
      <w:r w:rsidR="000C4881">
        <w:t xml:space="preserve">] will let [hinder], until he be taken out of the way. And then shall that Wicked be revealed, whom the Lord shall consume with the spirit of his mouth, and shall destroy with the brightness of his coming." The prophet Daniel, describing the same power, says, "He shall speak great words against the </w:t>
      </w:r>
      <w:proofErr w:type="gramStart"/>
      <w:r w:rsidR="000C4881">
        <w:t>Most High</w:t>
      </w:r>
      <w:proofErr w:type="gramEnd"/>
      <w:r w:rsidR="000C4881">
        <w:t>, and shall wear out the saints of the Most High, and think to change times and laws."  {ST, June 12, 1893 par. 3}</w:t>
      </w:r>
      <w:r w:rsidR="000C4881">
        <w:br/>
      </w:r>
    </w:p>
    <w:p w14:paraId="3E2F5771" w14:textId="1C58AA13" w:rsidR="000C4881" w:rsidRDefault="000C4881" w:rsidP="000C4881">
      <w:pPr>
        <w:pStyle w:val="ListParagraph"/>
        <w:numPr>
          <w:ilvl w:val="0"/>
          <w:numId w:val="1"/>
        </w:numPr>
      </w:pPr>
      <w:r>
        <w:t>What is a second major point that both Daniel and John see?</w:t>
      </w:r>
      <w:r>
        <w:rPr>
          <w:b/>
          <w:bCs/>
        </w:rPr>
        <w:t xml:space="preserve"> Middle of </w:t>
      </w:r>
      <w:r w:rsidRPr="000C4881">
        <w:rPr>
          <w:b/>
          <w:bCs/>
        </w:rPr>
        <w:t>Daniel 7:25</w:t>
      </w:r>
      <w:r>
        <w:rPr>
          <w:b/>
          <w:bCs/>
        </w:rPr>
        <w:t xml:space="preserve"> compared to </w:t>
      </w:r>
      <w:r w:rsidRPr="000C4881">
        <w:rPr>
          <w:b/>
          <w:bCs/>
        </w:rPr>
        <w:t>Revelation 13:7</w:t>
      </w:r>
      <w:r>
        <w:br/>
      </w:r>
      <w:r>
        <w:br/>
      </w:r>
      <w:r>
        <w:br/>
      </w:r>
      <w:r>
        <w:br/>
      </w:r>
      <w:r>
        <w:br/>
      </w:r>
      <w:r>
        <w:rPr>
          <w:b/>
          <w:bCs/>
        </w:rPr>
        <w:t>EGW:</w:t>
      </w:r>
      <w:r>
        <w:t xml:space="preserve"> </w:t>
      </w:r>
      <w:r w:rsidRPr="000C4881">
        <w:t>In chapter 13 [VERSES 1-10.] is described another beast, “like unto a leopard,” to which the dragon gave “his power, and his seat, and great authority.” This symbol, as most Protestants have believed, represents the papacy, which succeeded to the power and seat and authority once possessed by the ancient Roman Empire. Of the leopard-like beast it is declared: “There was given unto him a mouth speaking great things and blasphemies</w:t>
      </w:r>
      <w:proofErr w:type="gramStart"/>
      <w:r w:rsidRPr="000C4881">
        <w:t>. . . .</w:t>
      </w:r>
      <w:proofErr w:type="gramEnd"/>
      <w:r w:rsidRPr="000C4881">
        <w:t xml:space="preserve"> And he opened his mouth in blasphemy against God, to blaspheme his name, and his tabernacle, and them that dwell in Heaven. And it was given unto him to make war with the saints, and to overcome them; and power was given him over all kindreds, and tongues, and nations.” This prophecy, which is nearly identical with the description of the little horn of Daniel 7, unquestionably points to the papacy.  {GC88 439.1}</w:t>
      </w:r>
      <w:r>
        <w:br/>
      </w:r>
    </w:p>
    <w:p w14:paraId="49546E29" w14:textId="75C3F91C" w:rsidR="000C4881" w:rsidRDefault="000C4881" w:rsidP="000C4881">
      <w:pPr>
        <w:pStyle w:val="ListParagraph"/>
        <w:numPr>
          <w:ilvl w:val="0"/>
          <w:numId w:val="1"/>
        </w:numPr>
      </w:pPr>
      <w:r>
        <w:t>What is a third major point that both Daniel and John see?</w:t>
      </w:r>
      <w:r>
        <w:rPr>
          <w:b/>
          <w:bCs/>
        </w:rPr>
        <w:t xml:space="preserve"> End of </w:t>
      </w:r>
      <w:r w:rsidRPr="000C4881">
        <w:rPr>
          <w:b/>
          <w:bCs/>
        </w:rPr>
        <w:t>Daniel 7:25</w:t>
      </w:r>
      <w:r>
        <w:rPr>
          <w:b/>
          <w:bCs/>
        </w:rPr>
        <w:t xml:space="preserve"> compare to end of </w:t>
      </w:r>
      <w:r w:rsidRPr="000C4881">
        <w:rPr>
          <w:b/>
          <w:bCs/>
        </w:rPr>
        <w:t>Revelation 13:5</w:t>
      </w:r>
      <w:r>
        <w:br/>
      </w:r>
      <w:r>
        <w:br/>
      </w:r>
      <w:r>
        <w:br/>
      </w:r>
      <w:r>
        <w:br/>
      </w:r>
      <w:r>
        <w:br/>
      </w:r>
      <w:r>
        <w:rPr>
          <w:b/>
          <w:bCs/>
        </w:rPr>
        <w:t>EGW:</w:t>
      </w:r>
      <w:r>
        <w:t xml:space="preserve"> </w:t>
      </w:r>
      <w:r w:rsidRPr="000C4881">
        <w:t xml:space="preserve">“Power was given unto him to continue forty and two months.” And, says the prophet, “I saw one of his heads as it were wounded to death.” And again, “He that leadeth into captivity shall go into captivity; he that </w:t>
      </w:r>
      <w:proofErr w:type="spellStart"/>
      <w:r w:rsidRPr="000C4881">
        <w:t>killeth</w:t>
      </w:r>
      <w:proofErr w:type="spellEnd"/>
      <w:r w:rsidRPr="000C4881">
        <w:t xml:space="preserve"> with the sword must be killed with the sword.” The forty and two months are the same as the “time and times and the dividing of time,” three years and a half, or 1260 days, of Daniel </w:t>
      </w:r>
      <w:proofErr w:type="gramStart"/>
      <w:r w:rsidRPr="000C4881">
        <w:t>7,—</w:t>
      </w:r>
      <w:proofErr w:type="gramEnd"/>
      <w:r w:rsidRPr="000C4881">
        <w:t>the time during which the papal power was to oppress God's people. This period, as stated in preceding chapters, began with the establishment of the papacy, A. D. 538, and terminated in 1798. At that time, when the papacy was abolished and the pope made captive by the French army, the papal power received its deadly wound, and the prediction was fulfilled, “He that leadeth into captivity shall go into captivity.”  {GC88 439.2}</w:t>
      </w:r>
      <w:r>
        <w:br/>
      </w:r>
    </w:p>
    <w:p w14:paraId="1A5A7007" w14:textId="4E1E3496" w:rsidR="000C4881" w:rsidRDefault="000C4881" w:rsidP="000C4881">
      <w:pPr>
        <w:pStyle w:val="ListParagraph"/>
        <w:numPr>
          <w:ilvl w:val="0"/>
          <w:numId w:val="1"/>
        </w:numPr>
      </w:pPr>
      <w:r>
        <w:t>What is a fourth major point that Daniel and John see?</w:t>
      </w:r>
      <w:r>
        <w:rPr>
          <w:b/>
          <w:bCs/>
        </w:rPr>
        <w:t xml:space="preserve"> </w:t>
      </w:r>
      <w:r w:rsidR="00FF3E1B">
        <w:rPr>
          <w:b/>
          <w:bCs/>
        </w:rPr>
        <w:t xml:space="preserve">End of </w:t>
      </w:r>
      <w:r w:rsidR="00FF3E1B" w:rsidRPr="00FF3E1B">
        <w:rPr>
          <w:b/>
          <w:bCs/>
        </w:rPr>
        <w:t>Daniel 7:21</w:t>
      </w:r>
      <w:r w:rsidR="00FF3E1B">
        <w:rPr>
          <w:b/>
          <w:bCs/>
        </w:rPr>
        <w:t xml:space="preserve"> compared to end of </w:t>
      </w:r>
      <w:r w:rsidR="00FF3E1B" w:rsidRPr="00FF3E1B">
        <w:rPr>
          <w:b/>
          <w:bCs/>
        </w:rPr>
        <w:t>Revelation 13:4</w:t>
      </w:r>
      <w:r w:rsidR="00FF3E1B">
        <w:rPr>
          <w:b/>
          <w:bCs/>
        </w:rPr>
        <w:br/>
      </w:r>
      <w:r w:rsidR="00FF3E1B">
        <w:rPr>
          <w:b/>
          <w:bCs/>
        </w:rPr>
        <w:br/>
      </w:r>
      <w:r w:rsidR="00FF3E1B">
        <w:rPr>
          <w:b/>
          <w:bCs/>
        </w:rPr>
        <w:lastRenderedPageBreak/>
        <w:br/>
      </w:r>
      <w:r w:rsidR="00FF3E1B">
        <w:rPr>
          <w:b/>
          <w:bCs/>
        </w:rPr>
        <w:br/>
      </w:r>
      <w:r w:rsidR="00FF3E1B">
        <w:rPr>
          <w:b/>
          <w:bCs/>
        </w:rPr>
        <w:br/>
      </w:r>
      <w:r w:rsidR="00FF3E1B" w:rsidRPr="00FF3E1B">
        <w:rPr>
          <w:b/>
          <w:bCs/>
        </w:rPr>
        <w:t>EGW:</w:t>
      </w:r>
      <w:r w:rsidR="00FF3E1B">
        <w:t xml:space="preserve"> No comment</w:t>
      </w:r>
      <w:r w:rsidR="00FF3E1B">
        <w:br/>
      </w:r>
    </w:p>
    <w:p w14:paraId="3AF1DF79" w14:textId="1AF6B339" w:rsidR="00FF3E1B" w:rsidRDefault="002F6060" w:rsidP="000C4881">
      <w:pPr>
        <w:pStyle w:val="ListParagraph"/>
        <w:numPr>
          <w:ilvl w:val="0"/>
          <w:numId w:val="1"/>
        </w:numPr>
      </w:pPr>
      <w:r>
        <w:t xml:space="preserve">What activity does Daniel see that John does not apparently reference? </w:t>
      </w:r>
      <w:r>
        <w:rPr>
          <w:b/>
          <w:bCs/>
        </w:rPr>
        <w:t>Middle of Daniel 7:25</w:t>
      </w:r>
      <w:r>
        <w:br/>
      </w:r>
      <w:r>
        <w:br/>
      </w:r>
      <w:r>
        <w:br/>
      </w:r>
      <w:r>
        <w:br/>
      </w:r>
      <w:r>
        <w:br/>
      </w:r>
      <w:r>
        <w:br/>
      </w:r>
      <w:r>
        <w:rPr>
          <w:b/>
          <w:bCs/>
        </w:rPr>
        <w:t>EGW:</w:t>
      </w:r>
      <w:r>
        <w:t xml:space="preserve"> </w:t>
      </w:r>
      <w:r w:rsidR="00732BF3" w:rsidRPr="00732BF3">
        <w:t xml:space="preserve">Men may ignore the </w:t>
      </w:r>
      <w:proofErr w:type="gramStart"/>
      <w:r w:rsidR="00732BF3" w:rsidRPr="00732BF3">
        <w:t>Sabbath,</w:t>
      </w:r>
      <w:proofErr w:type="gramEnd"/>
      <w:r w:rsidR="00732BF3" w:rsidRPr="00732BF3">
        <w:t xml:space="preserve"> they may trample it under their feet; but they </w:t>
      </w:r>
      <w:proofErr w:type="spellStart"/>
      <w:r w:rsidR="00732BF3" w:rsidRPr="00732BF3">
        <w:t>can not</w:t>
      </w:r>
      <w:proofErr w:type="spellEnd"/>
      <w:r w:rsidR="00732BF3" w:rsidRPr="00732BF3">
        <w:t xml:space="preserve"> make it less binding upon them. No one has any excuse for accepting the rubbish that has been piled upon the Sabbath of the Lord. No one has any excuse for accepting a human sabbath, created by him whom God designates as the "man of sin," who shall think to change times and laws. He thinks to, but he does not do it; although he may think thus to show his supremacy over God, he </w:t>
      </w:r>
      <w:proofErr w:type="spellStart"/>
      <w:r w:rsidR="00732BF3" w:rsidRPr="00732BF3">
        <w:t>can not</w:t>
      </w:r>
      <w:proofErr w:type="spellEnd"/>
      <w:r w:rsidR="00732BF3" w:rsidRPr="00732BF3">
        <w:t xml:space="preserve"> change God's law; this is God's prerogative only. God is over all kings and rulers. He is God, and besides him there is none else.  {RH, December 20, 1898 par. 17}  </w:t>
      </w:r>
      <w:r>
        <w:br/>
      </w:r>
    </w:p>
    <w:p w14:paraId="4650F75C" w14:textId="27B8006A" w:rsidR="002F6060" w:rsidRDefault="002F6060" w:rsidP="000C4881">
      <w:pPr>
        <w:pStyle w:val="ListParagraph"/>
        <w:numPr>
          <w:ilvl w:val="0"/>
          <w:numId w:val="1"/>
        </w:numPr>
      </w:pPr>
      <w:r>
        <w:t>What item does John see that Daniel does not apparently reference?</w:t>
      </w:r>
      <w:r>
        <w:rPr>
          <w:b/>
          <w:bCs/>
        </w:rPr>
        <w:t xml:space="preserve"> Towards the end of </w:t>
      </w:r>
      <w:r w:rsidRPr="002F6060">
        <w:rPr>
          <w:b/>
          <w:bCs/>
        </w:rPr>
        <w:t>Revelation 16:2</w:t>
      </w:r>
      <w:r>
        <w:br/>
      </w:r>
      <w:r>
        <w:br/>
      </w:r>
      <w:r>
        <w:br/>
      </w:r>
      <w:r>
        <w:br/>
      </w:r>
      <w:r>
        <w:br/>
      </w:r>
      <w:r>
        <w:rPr>
          <w:b/>
          <w:bCs/>
        </w:rPr>
        <w:t>EGW:</w:t>
      </w:r>
      <w:r>
        <w:t xml:space="preserve"> </w:t>
      </w:r>
      <w:r w:rsidR="00732BF3" w:rsidRPr="00732BF3">
        <w:t>When God sends to men warnings so important that they are represented as proclaimed by holy angels flying in the midst of heaven, he requires every person endowed with reasoning powers to heed the message. The fearful judgments denounced against the worship of the beast and his image, [Revelation 14:9-11.] should lead all to a diligent study of the prophecies to learn what the mark of the beast is, and how they are to avoid receiving it. But the masses of the people turn away their ears from hearing the truth, and are turned unto fables. The apostle Paul declared, looking down to the last days, “The time will come when they will not endure sound doctrine.” [2 Timothy 4:3.] That time has fully come. The multitudes do not want Bible truth, because it interferes with the desires of the sinful, world-loving heart; and Satan supplies the deceptions which they love.  {GC88 594.2}</w:t>
      </w:r>
      <w:r>
        <w:br/>
      </w:r>
    </w:p>
    <w:p w14:paraId="3A99AA4D" w14:textId="187A5E66" w:rsidR="002F6060" w:rsidRDefault="00F47E26" w:rsidP="000C4881">
      <w:pPr>
        <w:pStyle w:val="ListParagraph"/>
        <w:numPr>
          <w:ilvl w:val="0"/>
          <w:numId w:val="1"/>
        </w:numPr>
      </w:pPr>
      <w:r>
        <w:t xml:space="preserve">If we work off of the principles of synonyms or the use of “like descriptions” but not identical wording (example: 42 months as opposed to 1,260 days), after four comparisons that equate to the same topic by using those different words, what can we conclude then about the name given to the acceptance </w:t>
      </w:r>
      <w:r w:rsidR="00E54F2B">
        <w:t>to the action taken by the antichrist</w:t>
      </w:r>
      <w:r>
        <w:t xml:space="preserve"> think</w:t>
      </w:r>
      <w:r w:rsidR="00E54F2B">
        <w:t>ing</w:t>
      </w:r>
      <w:r>
        <w:t xml:space="preserve"> </w:t>
      </w:r>
      <w:r w:rsidR="00E54F2B">
        <w:t xml:space="preserve">that they have the </w:t>
      </w:r>
      <w:r>
        <w:t xml:space="preserve">power </w:t>
      </w:r>
      <w:r w:rsidR="00E54F2B">
        <w:t xml:space="preserve">or </w:t>
      </w:r>
      <w:r>
        <w:t xml:space="preserve">ability to change God’s times and laws? </w:t>
      </w:r>
      <w:r w:rsidRPr="00F47E26">
        <w:rPr>
          <w:b/>
          <w:bCs/>
        </w:rPr>
        <w:t>[Think about Daniel 7:25 compared to Revelation 16:2 to evaluate if it is the same thing being addressed.]</w:t>
      </w:r>
      <w:r>
        <w:br/>
      </w:r>
      <w:r>
        <w:br/>
      </w:r>
      <w:r>
        <w:br/>
      </w:r>
      <w:r>
        <w:lastRenderedPageBreak/>
        <w:br/>
      </w:r>
      <w:r>
        <w:br/>
      </w:r>
      <w:r>
        <w:rPr>
          <w:b/>
          <w:bCs/>
        </w:rPr>
        <w:t>EGW:</w:t>
      </w:r>
      <w:r>
        <w:t xml:space="preserve"> </w:t>
      </w:r>
      <w:r w:rsidRPr="00F47E26">
        <w:t>The special characteristic of the beast, and therefore of his image, is the breaking of God's commandments. Says Daniel, of the little horn, the papacy, “He shall think to change the times and the law.” [Daniel 7:25, Revised Version.] And Paul styled the same power the “man of sin,” who was to exalt himself above God. One prophecy is a complement of the other. Only by changing God's law could the papacy exalt itself above God; whoever should understandingly keep the law as thus changed would be giving supreme honor to that power by which the change was made. Such an act of obedience to papal laws would be a mark of allegiance to the pope in the place of God.  {GC88 446.1}</w:t>
      </w:r>
      <w:r>
        <w:br/>
      </w:r>
    </w:p>
    <w:p w14:paraId="5112BBC1" w14:textId="0BDDE12D" w:rsidR="00A25459" w:rsidRDefault="00A25459" w:rsidP="00A10D95">
      <w:pPr>
        <w:pStyle w:val="ListParagraph"/>
        <w:numPr>
          <w:ilvl w:val="0"/>
          <w:numId w:val="1"/>
        </w:numPr>
      </w:pPr>
      <w:r>
        <w:t>Many question how the keeping of a day could be the Mark of the Beast, but what are we called to do to “</w:t>
      </w:r>
      <w:r w:rsidRPr="00A25459">
        <w:t>him that made heaven, and earth, and the sea, and the fountains of waters</w:t>
      </w:r>
      <w:r>
        <w:t xml:space="preserve">” in the first of the last three great warnings before Jesus returns? </w:t>
      </w:r>
      <w:r w:rsidRPr="00A10D95">
        <w:rPr>
          <w:b/>
          <w:bCs/>
        </w:rPr>
        <w:t>Revelation 14:7</w:t>
      </w:r>
      <w:r>
        <w:br/>
      </w:r>
      <w:r>
        <w:br/>
      </w:r>
      <w:r>
        <w:br/>
      </w:r>
      <w:r>
        <w:br/>
      </w:r>
      <w:r>
        <w:br/>
      </w:r>
      <w:r w:rsidRPr="00A10D95">
        <w:rPr>
          <w:b/>
          <w:bCs/>
        </w:rPr>
        <w:t>EGW:</w:t>
      </w:r>
      <w:r>
        <w:t xml:space="preserve"> </w:t>
      </w:r>
      <w:r w:rsidR="00A10D95" w:rsidRPr="00A10D95">
        <w:t>In Revelation 14, men are called upon to worship the Creator, and the prophecy brings to view a class that, as the result of the threefold message, are keeping the commandments of God. One of these commandments points directly to God as the Creator. The fourth precept declares: “The seventh day is the Sabbath of the Lord thy God</w:t>
      </w:r>
      <w:proofErr w:type="gramStart"/>
      <w:r w:rsidR="00A10D95" w:rsidRPr="00A10D95">
        <w:t>. . . .</w:t>
      </w:r>
      <w:proofErr w:type="gramEnd"/>
      <w:r w:rsidR="00A10D95" w:rsidRPr="00A10D95">
        <w:t xml:space="preserve"> For in six days the Lord made heaven and earth, the sea, and all that in them is, and rested the seventh day; wherefore the Lord blessed the Sabbath day, and hallowed it.” [Exodus 20:10, 11.] Concerning the Sabbath, the Lord says, further, that it is “a sign, . . . that ye may know that I am the Lord your God.” [Ezekiel 20:20.] And the reason given is, “For in six days the Lord made heaven and earth, and on the seventh day he rested, and was refreshed.” [Exodus 31:17.]  {GC88 437.1}</w:t>
      </w:r>
      <w:r w:rsidR="00A10D95">
        <w:br/>
      </w:r>
      <w:r w:rsidR="00A10D95">
        <w:br/>
        <w:t xml:space="preserve">“The importance of the Sabbath as the memorial of creation is that it keeps ever present the true reason why worship is due to God,” because he is the Creator, and </w:t>
      </w:r>
      <w:proofErr w:type="gramStart"/>
      <w:r w:rsidR="00A10D95">
        <w:t>we</w:t>
      </w:r>
      <w:proofErr w:type="gramEnd"/>
      <w:r w:rsidR="00A10D95">
        <w:t xml:space="preserve"> his creatures. “The Sabbath therefore lies at the very foundation of divine worship; for it teaches this great truth in the most impressive manner, and no other institution does this. The true ground of divine worship, not of that on the seventh day merely, but of all worship, is found in the distinction between the Creator and his creatures. This great fact can never become obsolete, and must never be forgotten.” It was to keep this truth ever before the minds of men, that God instituted the Sabbath in Eden; and so long as the fact that he is our Creator continues to be a reason why we should worship him, so long the Sabbath will continue as its sign and memorial. Had the Sabbath been universally kept, man's thoughts and affections would have been led to the Creator as the object of reverence and worship, and there would never have been an idolater, an atheist, or an infidel. The keeping of the Sabbath is a sign of loyalty to the true God, “him that made heaven and earth, and the sea, and the fountains of waters.” It follows that the message which commands men to worship God and keep his commandments, will especially call upon them to keep the fourth commandment.  {GC88 437.2}</w:t>
      </w:r>
      <w:r>
        <w:br/>
      </w:r>
    </w:p>
    <w:p w14:paraId="1FABF5AF" w14:textId="662C2C8D" w:rsidR="00A25459" w:rsidRDefault="00A25459" w:rsidP="00A10D95">
      <w:pPr>
        <w:pStyle w:val="ListParagraph"/>
        <w:numPr>
          <w:ilvl w:val="0"/>
          <w:numId w:val="1"/>
        </w:numPr>
      </w:pPr>
      <w:r>
        <w:lastRenderedPageBreak/>
        <w:t>In contrast, in the second message, what are we to avoid doing towards the beast, the image, and the Mark?</w:t>
      </w:r>
      <w:r w:rsidRPr="00A10D95">
        <w:rPr>
          <w:b/>
          <w:bCs/>
        </w:rPr>
        <w:t xml:space="preserve"> Revelation 14:9</w:t>
      </w:r>
      <w:r>
        <w:br/>
      </w:r>
      <w:r>
        <w:br/>
      </w:r>
      <w:r>
        <w:br/>
      </w:r>
      <w:r>
        <w:br/>
      </w:r>
      <w:r>
        <w:br/>
      </w:r>
      <w:r w:rsidRPr="00A10D95">
        <w:rPr>
          <w:b/>
          <w:bCs/>
        </w:rPr>
        <w:t>EGW:</w:t>
      </w:r>
      <w:r>
        <w:t xml:space="preserve"> </w:t>
      </w:r>
      <w:r w:rsidR="00A10D95">
        <w:t>Romanists declare that “the observance of Sunday by the Protestants is an homage they pay, in spite of themselves, to the authority of the [Catholic] Church.” ["PLAIN TALK ABOUT PROTESTANTISM,” P. 213.] The enforcement of Sunday-keeping on the part of Protestant churches is an enforcement of the worship of the papacy—of the beast. Those who, understanding the claims of the fourth commandment, choose to observe the false instead of the true Sabbath; are thereby paying homage to that power by which alone it is commanded. But in the very act of enforcing a religious duty by secular power, the churches would themselves form an image to the beast; hence the enforcement of Sunday-keeping in the United States would be an enforcement of the worship of the beast and his image.  {GC88 448.4}</w:t>
      </w:r>
      <w:r>
        <w:br/>
      </w:r>
    </w:p>
    <w:p w14:paraId="19E96FB5" w14:textId="26B95F8F" w:rsidR="00A25459" w:rsidRDefault="00A25459" w:rsidP="0010493E">
      <w:pPr>
        <w:pStyle w:val="ListParagraph"/>
        <w:numPr>
          <w:ilvl w:val="0"/>
          <w:numId w:val="1"/>
        </w:numPr>
      </w:pPr>
      <w:r>
        <w:t>In keeping a particular day, what activity is associated with it?</w:t>
      </w:r>
      <w:r>
        <w:rPr>
          <w:b/>
          <w:bCs/>
        </w:rPr>
        <w:t xml:space="preserve"> </w:t>
      </w:r>
      <w:r w:rsidRPr="00A25459">
        <w:rPr>
          <w:b/>
          <w:bCs/>
        </w:rPr>
        <w:t>Isaiah 66:23</w:t>
      </w:r>
      <w:r>
        <w:br/>
      </w:r>
      <w:r>
        <w:br/>
      </w:r>
      <w:r>
        <w:br/>
      </w:r>
      <w:r>
        <w:br/>
      </w:r>
      <w:r>
        <w:br/>
      </w:r>
      <w:r>
        <w:rPr>
          <w:b/>
          <w:bCs/>
        </w:rPr>
        <w:t>EGW:</w:t>
      </w:r>
      <w:r>
        <w:t xml:space="preserve"> </w:t>
      </w:r>
      <w:r w:rsidR="00A10D95" w:rsidRPr="00A10D95">
        <w:t>The Sunday sabbath, the child of the Papacy, has been accepted by the Protestant church, who have fostered and cradled it as if of heavenly birth. But their human sanction can never give it acceptance with God. It is a rival, spurious Sabbath, usurping the place of the holy day upon which God rested, which he blessed and sanctified, and gave to man as an everlasting memorial of the Creator's work. When the facts are brought before them, will Protestants, by their deference to the Sunday, consent to recognize the sacrilegious claims of the man of sin? Will they choose to worship him instead of God?  {ST, June 12, 1893 par. 9}</w:t>
      </w:r>
      <w:r>
        <w:br/>
      </w:r>
    </w:p>
    <w:p w14:paraId="0EEA2A17" w14:textId="60F92524" w:rsidR="00F47E26" w:rsidRDefault="00F47E26" w:rsidP="0010493E">
      <w:pPr>
        <w:pStyle w:val="ListParagraph"/>
        <w:numPr>
          <w:ilvl w:val="0"/>
          <w:numId w:val="1"/>
        </w:numPr>
      </w:pPr>
      <w:r>
        <w:t>Where does one receive the mark of the beast?</w:t>
      </w:r>
      <w:r w:rsidRPr="0010493E">
        <w:rPr>
          <w:b/>
          <w:bCs/>
        </w:rPr>
        <w:t xml:space="preserve"> Revelation 13:16</w:t>
      </w:r>
      <w:r>
        <w:br/>
      </w:r>
      <w:r>
        <w:br/>
      </w:r>
      <w:r>
        <w:br/>
      </w:r>
      <w:r>
        <w:br/>
      </w:r>
      <w:r>
        <w:br/>
      </w:r>
      <w:r w:rsidRPr="0010493E">
        <w:rPr>
          <w:b/>
          <w:bCs/>
        </w:rPr>
        <w:t>EGW:</w:t>
      </w:r>
      <w:r>
        <w:t xml:space="preserve"> </w:t>
      </w:r>
      <w:r w:rsidR="0010493E">
        <w:t xml:space="preserve">If men will not agree to trample </w:t>
      </w:r>
      <w:proofErr w:type="spellStart"/>
      <w:r w:rsidR="0010493E">
        <w:t>under foot</w:t>
      </w:r>
      <w:proofErr w:type="spellEnd"/>
      <w:r w:rsidR="0010493E">
        <w:t xml:space="preserve"> the commandments of God, the spirit of the dragon is revealed. They are imprisoned, brought before councils, and fined. "He </w:t>
      </w:r>
      <w:proofErr w:type="spellStart"/>
      <w:r w:rsidR="0010493E">
        <w:t>causeth</w:t>
      </w:r>
      <w:proofErr w:type="spellEnd"/>
      <w:r w:rsidR="0010493E">
        <w:t xml:space="preserve"> all, both small and great, rich and poor, free and bond, to receive a mark in their right hand, or in their foreheads" [Revelation 13:16]. "He had power to give life unto the image of the beast, that the image of the beast should both speak, and cause that as many as would not worship the image of the beast should be killed" [verse 15]. </w:t>
      </w:r>
      <w:proofErr w:type="gramStart"/>
      <w:r w:rsidR="0010493E">
        <w:t>Thus</w:t>
      </w:r>
      <w:proofErr w:type="gramEnd"/>
      <w:r w:rsidR="0010493E">
        <w:t xml:space="preserve"> Satan usurps the prerogatives of Jehovah. The man of sin sits in the seat of God, proclaiming himself to be God, and acting above God. {14MR 162.2}</w:t>
      </w:r>
      <w:r w:rsidR="0010493E">
        <w:br/>
      </w:r>
    </w:p>
    <w:p w14:paraId="66C7C7F2" w14:textId="782BCF90" w:rsidR="0010493E" w:rsidRDefault="0010493E" w:rsidP="000C4881">
      <w:pPr>
        <w:pStyle w:val="ListParagraph"/>
        <w:numPr>
          <w:ilvl w:val="0"/>
          <w:numId w:val="1"/>
        </w:numPr>
      </w:pPr>
      <w:r>
        <w:t>What does the right hand represent?</w:t>
      </w:r>
      <w:r>
        <w:rPr>
          <w:b/>
          <w:bCs/>
        </w:rPr>
        <w:t xml:space="preserve"> </w:t>
      </w:r>
      <w:r w:rsidRPr="0010493E">
        <w:rPr>
          <w:b/>
          <w:bCs/>
        </w:rPr>
        <w:t>Ecclesiastes 9:10</w:t>
      </w:r>
      <w:r>
        <w:rPr>
          <w:b/>
          <w:bCs/>
        </w:rPr>
        <w:t xml:space="preserve">, </w:t>
      </w:r>
      <w:r w:rsidRPr="0010493E">
        <w:rPr>
          <w:b/>
          <w:bCs/>
        </w:rPr>
        <w:t>Job 42:8</w:t>
      </w:r>
      <w:r>
        <w:br/>
      </w:r>
      <w:r>
        <w:br/>
      </w:r>
      <w:r>
        <w:lastRenderedPageBreak/>
        <w:br/>
      </w:r>
      <w:r>
        <w:br/>
      </w:r>
      <w:r>
        <w:br/>
      </w:r>
      <w:r>
        <w:rPr>
          <w:b/>
          <w:bCs/>
        </w:rPr>
        <w:t>EGW:</w:t>
      </w:r>
      <w:r>
        <w:t xml:space="preserve"> </w:t>
      </w:r>
      <w:r w:rsidRPr="0010493E">
        <w:t xml:space="preserve">"He had two horns like a lamb, and he </w:t>
      </w:r>
      <w:proofErr w:type="spellStart"/>
      <w:r w:rsidRPr="0010493E">
        <w:t>spake</w:t>
      </w:r>
      <w:proofErr w:type="spellEnd"/>
      <w:r w:rsidRPr="0010493E">
        <w:t xml:space="preserve"> as a dragon." Though professing to be followers of the Lamb of God, men become imbued with the spirit of the dragon. They profess to be meek and humble but they speak and legislate with the spirit of Satan, showing by their actions that they are the opposite of what they profess to be. This lamb-like power unites with the dragon in making war upon those who keep the commandments of God and have the testimony of Jesus Christ. And Satan unites with Protestants and Papists, acting in consort with them as the god of this world, dictating to men as if they were the subjects of his kingdom, to be handled and governed and controlled as he pleases. If men will not agree to trample </w:t>
      </w:r>
      <w:proofErr w:type="spellStart"/>
      <w:r w:rsidRPr="0010493E">
        <w:t>under foot</w:t>
      </w:r>
      <w:proofErr w:type="spellEnd"/>
      <w:r w:rsidRPr="0010493E">
        <w:t xml:space="preserve"> the commandments of God, the spirit of the dragon is revealed. They are imprisoned, brought before councils, and fined. "He </w:t>
      </w:r>
      <w:proofErr w:type="spellStart"/>
      <w:r w:rsidRPr="0010493E">
        <w:t>causeth</w:t>
      </w:r>
      <w:proofErr w:type="spellEnd"/>
      <w:r w:rsidRPr="0010493E">
        <w:t xml:space="preserve"> all, both small and great, rich and poor, free and bond, to receive a mark in their right hand, or in their foreheads." "He had power to give life unto the image of the beast, that the image of the beast should both speak, and cause that as many as would not worship the image of the beast should be killed." </w:t>
      </w:r>
      <w:proofErr w:type="gramStart"/>
      <w:r w:rsidRPr="0010493E">
        <w:t>Thus</w:t>
      </w:r>
      <w:proofErr w:type="gramEnd"/>
      <w:r w:rsidRPr="0010493E">
        <w:t xml:space="preserve"> Satan usurps the prerogatives of Jehovah. The man of sin sits in the seat of God, proclaiming himself to be God, and acting above God.  {Mar 191.2}</w:t>
      </w:r>
      <w:r>
        <w:br/>
      </w:r>
    </w:p>
    <w:p w14:paraId="76E5826C" w14:textId="1033F9E8" w:rsidR="0010493E" w:rsidRDefault="0010493E" w:rsidP="00072415">
      <w:pPr>
        <w:pStyle w:val="ListParagraph"/>
        <w:numPr>
          <w:ilvl w:val="0"/>
          <w:numId w:val="1"/>
        </w:numPr>
      </w:pPr>
      <w:r>
        <w:t>What does the forehead represent?</w:t>
      </w:r>
      <w:r>
        <w:rPr>
          <w:b/>
          <w:bCs/>
        </w:rPr>
        <w:t xml:space="preserve"> </w:t>
      </w:r>
      <w:r w:rsidRPr="0010493E">
        <w:rPr>
          <w:b/>
          <w:bCs/>
        </w:rPr>
        <w:t>Deuteronomy 6:4</w:t>
      </w:r>
      <w:r>
        <w:rPr>
          <w:b/>
          <w:bCs/>
        </w:rPr>
        <w:t>-8</w:t>
      </w:r>
      <w:r>
        <w:br/>
      </w:r>
      <w:r>
        <w:br/>
      </w:r>
      <w:r>
        <w:br/>
      </w:r>
      <w:r>
        <w:br/>
      </w:r>
      <w:r>
        <w:br/>
      </w:r>
      <w:r>
        <w:rPr>
          <w:b/>
          <w:bCs/>
        </w:rPr>
        <w:t>EGW:</w:t>
      </w:r>
      <w:r>
        <w:t xml:space="preserve"> </w:t>
      </w:r>
      <w:r w:rsidR="00072415">
        <w:t>The instruction of Christ from the pillar of cloud to the children of Israel, defines the duty of parents, and is not indefinite or hard to be understood. This instruction is for our admonition and benefit. “</w:t>
      </w:r>
      <w:proofErr w:type="gramStart"/>
      <w:r w:rsidR="00072415">
        <w:t>Therefore</w:t>
      </w:r>
      <w:proofErr w:type="gramEnd"/>
      <w:r w:rsidR="00072415">
        <w:t xml:space="preserve"> shall ye lay up these My words in your heart and in your soul, and bind them for a sign upon your hand, that they may be as frontlets between your eyes.” In every work of their hands, they were to remember the commandment of the Lord. It was to be bound upon their hands, not literally, but to exert an influence over every transaction of their lives. It was to be as frontlets between their eyes. Their minds were to dwell upon the truth of God's commandments, and they were to be governed by their principles. “And ye shall teach them your children, speaking of them when thou </w:t>
      </w:r>
      <w:proofErr w:type="spellStart"/>
      <w:r w:rsidR="00072415">
        <w:t>sittest</w:t>
      </w:r>
      <w:proofErr w:type="spellEnd"/>
      <w:r w:rsidR="00072415">
        <w:t xml:space="preserve"> in thine house, and when thou </w:t>
      </w:r>
      <w:proofErr w:type="spellStart"/>
      <w:r w:rsidR="00072415">
        <w:t>walkest</w:t>
      </w:r>
      <w:proofErr w:type="spellEnd"/>
      <w:r w:rsidR="00072415">
        <w:t xml:space="preserve"> by the way, when thou </w:t>
      </w:r>
      <w:proofErr w:type="spellStart"/>
      <w:r w:rsidR="00072415">
        <w:t>liest</w:t>
      </w:r>
      <w:proofErr w:type="spellEnd"/>
      <w:r w:rsidR="00072415">
        <w:t xml:space="preserve"> down, and when thou </w:t>
      </w:r>
      <w:proofErr w:type="spellStart"/>
      <w:r w:rsidR="00072415">
        <w:t>risest</w:t>
      </w:r>
      <w:proofErr w:type="spellEnd"/>
      <w:r w:rsidR="00072415">
        <w:t xml:space="preserve"> up. And thou shalt write them upon the door-posts of thine house, and upon thy gates; that your days may be multiplied, and the days of your children, in the land which the Lord </w:t>
      </w:r>
      <w:proofErr w:type="spellStart"/>
      <w:r w:rsidR="00072415">
        <w:t>sware</w:t>
      </w:r>
      <w:proofErr w:type="spellEnd"/>
      <w:r w:rsidR="00072415">
        <w:t xml:space="preserve"> unto your fathers to give them, as the days of heaven upon the earth.” . . .  {TSS 36.2}</w:t>
      </w:r>
      <w:r w:rsidR="00072415">
        <w:br/>
      </w:r>
      <w:r w:rsidR="00072415">
        <w:br/>
      </w:r>
      <w:r w:rsidRPr="0010493E">
        <w:t xml:space="preserve">"He </w:t>
      </w:r>
      <w:proofErr w:type="spellStart"/>
      <w:r w:rsidRPr="0010493E">
        <w:t>causeth</w:t>
      </w:r>
      <w:proofErr w:type="spellEnd"/>
      <w:r w:rsidRPr="0010493E">
        <w:t xml:space="preserve"> all, both small and great, . . . to receive a mark in their right hand, or in their foreheads" (Revelation 13:16). Not only are men not to work with their hands on Sunday, but with their minds are they to acknowledge Sunday as the </w:t>
      </w:r>
      <w:proofErr w:type="gramStart"/>
      <w:r w:rsidRPr="0010493E">
        <w:t>Sabbath.--</w:t>
      </w:r>
      <w:proofErr w:type="gramEnd"/>
      <w:r w:rsidRPr="0010493E">
        <w:t>Special Testimony to Battle Creek Church (Ph 86) 6, 7 (1897).  {LDE 224.4}</w:t>
      </w:r>
      <w:r>
        <w:br/>
      </w:r>
    </w:p>
    <w:p w14:paraId="09687FCB" w14:textId="523702CC" w:rsidR="0010493E" w:rsidRDefault="00DE6150" w:rsidP="000C4881">
      <w:pPr>
        <w:pStyle w:val="ListParagraph"/>
        <w:numPr>
          <w:ilvl w:val="0"/>
          <w:numId w:val="1"/>
        </w:numPr>
      </w:pPr>
      <w:r>
        <w:t>What will having the mark allow people to do?</w:t>
      </w:r>
      <w:r>
        <w:rPr>
          <w:b/>
          <w:bCs/>
        </w:rPr>
        <w:t xml:space="preserve"> </w:t>
      </w:r>
      <w:r w:rsidRPr="00DE6150">
        <w:rPr>
          <w:b/>
          <w:bCs/>
        </w:rPr>
        <w:t>Revelation 13:17</w:t>
      </w:r>
      <w:r>
        <w:br/>
      </w:r>
      <w:r>
        <w:br/>
      </w:r>
      <w:r>
        <w:br/>
      </w:r>
      <w:r>
        <w:lastRenderedPageBreak/>
        <w:br/>
      </w:r>
      <w:r>
        <w:br/>
      </w:r>
      <w:r>
        <w:br/>
      </w:r>
      <w:r>
        <w:rPr>
          <w:b/>
          <w:bCs/>
        </w:rPr>
        <w:t>EGW:</w:t>
      </w:r>
      <w:r>
        <w:t xml:space="preserve"> </w:t>
      </w:r>
      <w:r w:rsidRPr="00DE6150">
        <w:t>The time is coming when we cannot sell at any price. The decree will soon go forth prohibiting men to buy or sell of any man save him that hath the mark of the beast.</w:t>
      </w:r>
      <w:r>
        <w:t xml:space="preserve"> </w:t>
      </w:r>
      <w:r w:rsidRPr="00DE6150">
        <w:t xml:space="preserve">{5T 152.2}  </w:t>
      </w:r>
      <w:r>
        <w:br/>
      </w:r>
    </w:p>
    <w:p w14:paraId="49EEA7FE" w14:textId="7BBCE605" w:rsidR="00DE6150" w:rsidRDefault="00EB2C1C" w:rsidP="000C4881">
      <w:pPr>
        <w:pStyle w:val="ListParagraph"/>
        <w:numPr>
          <w:ilvl w:val="0"/>
          <w:numId w:val="1"/>
        </w:numPr>
      </w:pPr>
      <w:r>
        <w:t>What does it mean to receive the mark of his name in Revelation 14:11? In other words, what does the word “name” mean?</w:t>
      </w:r>
      <w:r>
        <w:rPr>
          <w:b/>
          <w:bCs/>
        </w:rPr>
        <w:t xml:space="preserve"> </w:t>
      </w:r>
      <w:r w:rsidRPr="00EB2C1C">
        <w:rPr>
          <w:b/>
          <w:bCs/>
        </w:rPr>
        <w:t>Psalms 111:9</w:t>
      </w:r>
      <w:r>
        <w:rPr>
          <w:b/>
          <w:bCs/>
        </w:rPr>
        <w:t xml:space="preserve">, </w:t>
      </w:r>
      <w:r w:rsidRPr="00EB2C1C">
        <w:rPr>
          <w:b/>
          <w:bCs/>
        </w:rPr>
        <w:t>Psalms 148:5</w:t>
      </w:r>
      <w:r w:rsidR="00B829C3">
        <w:br/>
      </w:r>
      <w:r w:rsidR="00B829C3">
        <w:br/>
      </w:r>
      <w:r w:rsidR="00B829C3">
        <w:br/>
      </w:r>
      <w:r w:rsidR="00B829C3">
        <w:br/>
      </w:r>
      <w:r w:rsidR="00B829C3">
        <w:br/>
      </w:r>
      <w:r w:rsidR="00B829C3">
        <w:rPr>
          <w:b/>
          <w:bCs/>
        </w:rPr>
        <w:t>EGW:</w:t>
      </w:r>
      <w:r w:rsidR="00B829C3">
        <w:t xml:space="preserve"> </w:t>
      </w:r>
      <w:r w:rsidR="00B829C3" w:rsidRPr="00B829C3">
        <w:t xml:space="preserve">All is done in the name and by the authority of Christ. Christ is the fountain; the church is the channel of communication.  {AA 122.4}  </w:t>
      </w:r>
      <w:r w:rsidR="00B829C3">
        <w:br/>
      </w:r>
      <w:r w:rsidR="00B829C3">
        <w:br/>
      </w:r>
      <w:r w:rsidR="00B829C3" w:rsidRPr="00B829C3">
        <w:t xml:space="preserve">In the home those who have received Christ are to show what grace has done for them. "As many as received Him, to them gave </w:t>
      </w:r>
      <w:proofErr w:type="spellStart"/>
      <w:r w:rsidR="00B829C3" w:rsidRPr="00B829C3">
        <w:t>He</w:t>
      </w:r>
      <w:proofErr w:type="spellEnd"/>
      <w:r w:rsidR="00B829C3" w:rsidRPr="00B829C3">
        <w:t xml:space="preserve"> power to become the sons of God, even to them that believe on His name." A conscious authority pervades the true believer in Christ, that makes its influence felt throughout the home. This is favorable for the perfection of the characters of all in the home.  {AH 36.1}</w:t>
      </w:r>
      <w:r w:rsidR="00B829C3">
        <w:br/>
      </w:r>
      <w:r w:rsidR="00B829C3">
        <w:br/>
      </w:r>
      <w:r w:rsidR="00B829C3" w:rsidRPr="00B829C3">
        <w:t>They bring the name of Christ as their authority for the fulfillment of the promise, but they do not those things that would show faith in Christ and love for Him.  {COL 143.2}</w:t>
      </w:r>
      <w:r w:rsidR="00B829C3">
        <w:br/>
      </w:r>
      <w:r w:rsidR="00B829C3">
        <w:br/>
      </w:r>
      <w:r w:rsidR="00B829C3" w:rsidRPr="00B829C3">
        <w:t>In chapter 13 (verses 1-10) is described another beast, "like unto a leopard," to which the dragon gave "his power, and his seat, and great authority." This symbol, as most Protestants have believed, represents the papacy, which succeeded to the power and seat and authority once held by the ancient Roman empire. Of the leopardlike beast it is declared: "There was given unto him a mouth speaking great things and blasphemies</w:t>
      </w:r>
      <w:proofErr w:type="gramStart"/>
      <w:r w:rsidR="00B829C3" w:rsidRPr="00B829C3">
        <w:t>. . . .</w:t>
      </w:r>
      <w:proofErr w:type="gramEnd"/>
      <w:r w:rsidR="00B829C3" w:rsidRPr="00B829C3">
        <w:t xml:space="preserve"> And he opened his mouth in blasphemy against God, to blaspheme His name, and His tabernacle, and them that dwell in heaven. And it was given unto him to make war with the saints, and to overcome them: and power was given him over all kindreds, and tongues, and nations." This prophecy, which is nearly identical with the description of the little horn of Daniel 7, unquestionably points to the papacy.  {GC 439.1}</w:t>
      </w:r>
      <w:r w:rsidR="00B829C3">
        <w:br/>
      </w:r>
    </w:p>
    <w:p w14:paraId="3A376C27" w14:textId="0B8C674F" w:rsidR="00B829C3" w:rsidRPr="00396744" w:rsidRDefault="00B829C3" w:rsidP="00E54F2B">
      <w:pPr>
        <w:pStyle w:val="ListParagraph"/>
        <w:numPr>
          <w:ilvl w:val="0"/>
          <w:numId w:val="1"/>
        </w:numPr>
      </w:pPr>
      <w:r>
        <w:t>Many look to the physical survival upon earth and will accept the Mark of the Beast but forgetting the eternal ramifications. What future event will those who receive the Mark experience</w:t>
      </w:r>
      <w:r w:rsidR="00E54F2B">
        <w:t xml:space="preserve"> showing that they will actually be on the losing side in the end despite surviving what appears to be the immediate crisis</w:t>
      </w:r>
      <w:r>
        <w:t>?</w:t>
      </w:r>
      <w:r w:rsidR="00E54F2B">
        <w:rPr>
          <w:b/>
          <w:bCs/>
        </w:rPr>
        <w:t xml:space="preserve"> </w:t>
      </w:r>
      <w:r w:rsidR="00E54F2B" w:rsidRPr="00E54F2B">
        <w:rPr>
          <w:b/>
          <w:bCs/>
        </w:rPr>
        <w:t>Revelation 16:2</w:t>
      </w:r>
      <w:r w:rsidR="00E54F2B">
        <w:br/>
      </w:r>
      <w:r w:rsidR="00E54F2B">
        <w:br/>
      </w:r>
      <w:r w:rsidR="00E54F2B">
        <w:br/>
      </w:r>
      <w:r w:rsidR="00E54F2B">
        <w:br/>
      </w:r>
      <w:r w:rsidR="00E54F2B">
        <w:br/>
      </w:r>
      <w:r w:rsidR="00E54F2B">
        <w:rPr>
          <w:b/>
          <w:bCs/>
        </w:rPr>
        <w:t>EGW:</w:t>
      </w:r>
      <w:r w:rsidR="00E54F2B">
        <w:t xml:space="preserve"> When Christ ceases His intercession in the sanctuary, the unmingled wrath threatened against those who worship the beast and his image and receive his mark (Revelation 14:9, 10), will be </w:t>
      </w:r>
      <w:r w:rsidR="00E54F2B">
        <w:lastRenderedPageBreak/>
        <w:t xml:space="preserve">poured out. The plagues upon Egypt when God was about to deliver Israel were similar in character to those more terrible and extensive judgments which are to fall upon the world just before the final deliverance of God's people. Says the revelator, in describing those terrific scourges: "There fell a noisome and grievous sore upon the men which had the mark of the beast, and upon them which worshiped his image." </w:t>
      </w:r>
      <w:r w:rsidR="00E54F2B" w:rsidRPr="00E54F2B">
        <w:t>{GC 627.3}</w:t>
      </w:r>
    </w:p>
    <w:sectPr w:rsidR="00B829C3" w:rsidRPr="003967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6F05"/>
    <w:multiLevelType w:val="hybridMultilevel"/>
    <w:tmpl w:val="DB168A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44"/>
    <w:rsid w:val="00072415"/>
    <w:rsid w:val="000C4881"/>
    <w:rsid w:val="0010493E"/>
    <w:rsid w:val="002F6060"/>
    <w:rsid w:val="00396744"/>
    <w:rsid w:val="003D42E5"/>
    <w:rsid w:val="00553249"/>
    <w:rsid w:val="00612B14"/>
    <w:rsid w:val="00732BF3"/>
    <w:rsid w:val="008345F2"/>
    <w:rsid w:val="008A165D"/>
    <w:rsid w:val="00937AF8"/>
    <w:rsid w:val="00A10D95"/>
    <w:rsid w:val="00A25459"/>
    <w:rsid w:val="00B327A9"/>
    <w:rsid w:val="00B33644"/>
    <w:rsid w:val="00B829C3"/>
    <w:rsid w:val="00BB2717"/>
    <w:rsid w:val="00C2133E"/>
    <w:rsid w:val="00CA393D"/>
    <w:rsid w:val="00CA3A08"/>
    <w:rsid w:val="00D7783A"/>
    <w:rsid w:val="00DE6150"/>
    <w:rsid w:val="00E02E6D"/>
    <w:rsid w:val="00E54F2B"/>
    <w:rsid w:val="00EB2C1C"/>
    <w:rsid w:val="00F47E26"/>
    <w:rsid w:val="00F9077A"/>
    <w:rsid w:val="00F90A88"/>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EA8F5"/>
  <w15:chartTrackingRefBased/>
  <w15:docId w15:val="{223082C1-85D2-4020-897C-489E1D8B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2932</TotalTime>
  <Pages>1</Pages>
  <Words>3590</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20</cp:revision>
  <dcterms:created xsi:type="dcterms:W3CDTF">2021-04-30T15:33:00Z</dcterms:created>
  <dcterms:modified xsi:type="dcterms:W3CDTF">2021-11-20T15:48:00Z</dcterms:modified>
</cp:coreProperties>
</file>