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9776" w14:textId="7F09DEC2" w:rsidR="00615D75" w:rsidRDefault="00615D75" w:rsidP="00615D75">
      <w:r>
        <w:rPr>
          <w:b/>
          <w:bCs/>
        </w:rPr>
        <w:t>Lesson 39 - The Character of Meekness</w:t>
      </w:r>
    </w:p>
    <w:p w14:paraId="2ECE4A27" w14:textId="09CEA2D0" w:rsidR="00615D75" w:rsidRDefault="00615D75" w:rsidP="00615D75">
      <w:pPr>
        <w:pStyle w:val="ListParagraph"/>
        <w:numPr>
          <w:ilvl w:val="0"/>
          <w:numId w:val="1"/>
        </w:numPr>
      </w:pPr>
      <w:r>
        <w:t>What is the eighth item listed when one has the fruit of the Spirit?</w:t>
      </w:r>
      <w:r w:rsidRPr="00615D75">
        <w:rPr>
          <w:b/>
          <w:bCs/>
        </w:rPr>
        <w:t xml:space="preserve"> Galatians 5:22</w:t>
      </w:r>
      <w:r>
        <w:rPr>
          <w:b/>
          <w:bCs/>
        </w:rPr>
        <w:t>-23</w:t>
      </w:r>
      <w:r>
        <w:br/>
      </w:r>
      <w:r>
        <w:br/>
      </w:r>
      <w:r>
        <w:br/>
      </w:r>
      <w:r>
        <w:br/>
      </w:r>
      <w:r>
        <w:br/>
      </w:r>
      <w:r>
        <w:rPr>
          <w:b/>
          <w:bCs/>
        </w:rPr>
        <w:t>EGW:</w:t>
      </w:r>
      <w:r>
        <w:t xml:space="preserve"> </w:t>
      </w:r>
      <w:r w:rsidR="00E32348" w:rsidRPr="00E32348">
        <w:t>When one is fully emptied of self, when every false god is cast out of the soul, the vacuum is supplied by the inflowing of the Spirit of Christ. Such a one has the faith which works by love and purifies the soul from every moral and spiritual defilement. The Holy Spirit, the Comforter, can work upon the heart, influencing and directing, so that he enjoys spiritual things. He is "after the spirit," and he minds the things of the Spirit. He has no confidence in self; Christ is all and in all. Truth is constantly being unfolded by the Holy Spirit; he receives with meekness the engrafted word, and he gives the Lord all the glory, saying, "God has revealed them to us by his Spirit." "Now we have received, not the spirit of the world, but the Spirit which is of God; that we might know the things which are freely given to us of God." The Spirit that reveals, also works in him the fruits of righteousness. Christ is in him "a well of water, springing up into everlasting life." He is a branch of the True Vine, and bears rich clusters of fruit to the glory of God. What is the character of the fruit borne?--"The fruit of the Spirit is love." Mark the words,--love, not hatred; it is joy, not discontent and mourning; peace, not irritation, anxiety and manufactured trials. It is "long-suffering gentleness, goodness, faith, meekness, temperance: against such there is no law." {HM, November 1, 1893 par. 12}</w:t>
      </w:r>
      <w:r>
        <w:br/>
      </w:r>
    </w:p>
    <w:p w14:paraId="145F019D" w14:textId="7F39C458" w:rsidR="00E32348" w:rsidRDefault="00E32348" w:rsidP="00E32348">
      <w:pPr>
        <w:pStyle w:val="ListParagraph"/>
        <w:numPr>
          <w:ilvl w:val="0"/>
          <w:numId w:val="1"/>
        </w:numPr>
      </w:pPr>
      <w:r>
        <w:t>Who is our example regarding meekness?</w:t>
      </w:r>
      <w:r>
        <w:rPr>
          <w:b/>
          <w:bCs/>
        </w:rPr>
        <w:t xml:space="preserve"> </w:t>
      </w:r>
      <w:r w:rsidRPr="00C65289">
        <w:rPr>
          <w:b/>
          <w:bCs/>
        </w:rPr>
        <w:t>Matthew 11:29</w:t>
      </w:r>
      <w:r>
        <w:rPr>
          <w:b/>
          <w:bCs/>
        </w:rPr>
        <w:t xml:space="preserve">, </w:t>
      </w:r>
      <w:r w:rsidRPr="00C65289">
        <w:rPr>
          <w:b/>
          <w:bCs/>
        </w:rPr>
        <w:t>Matthew 21:5</w:t>
      </w:r>
      <w:r>
        <w:br/>
      </w:r>
      <w:r>
        <w:br/>
      </w:r>
      <w:r>
        <w:br/>
      </w:r>
      <w:r>
        <w:br/>
      </w:r>
      <w:r>
        <w:br/>
      </w:r>
      <w:r>
        <w:rPr>
          <w:b/>
          <w:bCs/>
        </w:rPr>
        <w:t>EGW:</w:t>
      </w:r>
      <w:r>
        <w:t xml:space="preserve"> </w:t>
      </w:r>
      <w:r w:rsidRPr="00E32348">
        <w:t>Humility, self-denial, benevolence, and the payment of a faithful tithe, these show that the grace of God is working in the heart. The greatest Teacher, the greatest Physician the world has ever known, gave many lessons on the need of humility. These lessons His followers are to bring into the practical life. They are to live lives of self-denial and self-sacrifice. To many this will be a new experience, but on it their salvation depends. "Whosoever will come after Me," Christ said, "let him deny himself, and take up his cross, and follow Me." Mark 8:34. Following Christ produces the virtues of Christ's character. Humility is a precious grace, peculiarly pleasing to God. Christ says, "Learn of Me; for I am meek and lowly in heart: and ye shall find rest unto your souls." Matthew 11:29. Those who follow Christ will overcome temptation and will receive the glorious reward of eternal life. And to Christ they will render all the praise and glory.  {CH 590.1}</w:t>
      </w:r>
      <w:r>
        <w:br/>
      </w:r>
    </w:p>
    <w:p w14:paraId="6FA8183B" w14:textId="60C55EBF" w:rsidR="00C65289" w:rsidRDefault="00C65289" w:rsidP="00615D75">
      <w:pPr>
        <w:pStyle w:val="ListParagraph"/>
        <w:numPr>
          <w:ilvl w:val="0"/>
          <w:numId w:val="1"/>
        </w:numPr>
      </w:pPr>
      <w:r>
        <w:t>Where is our source of meekness?</w:t>
      </w:r>
      <w:r>
        <w:rPr>
          <w:b/>
          <w:bCs/>
        </w:rPr>
        <w:t xml:space="preserve"> </w:t>
      </w:r>
      <w:r w:rsidRPr="00C65289">
        <w:rPr>
          <w:b/>
          <w:bCs/>
        </w:rPr>
        <w:t>2 Corinthians 10:1</w:t>
      </w:r>
      <w:r>
        <w:br/>
      </w:r>
      <w:r>
        <w:br/>
      </w:r>
      <w:r>
        <w:br/>
      </w:r>
      <w:r>
        <w:br/>
      </w:r>
      <w:r>
        <w:br/>
      </w:r>
      <w:r>
        <w:rPr>
          <w:b/>
          <w:bCs/>
        </w:rPr>
        <w:t>EGW:</w:t>
      </w:r>
      <w:r>
        <w:t xml:space="preserve"> </w:t>
      </w:r>
      <w:r w:rsidR="00E32348" w:rsidRPr="00E32348">
        <w:t xml:space="preserve">God would have every soul copy the pattern; as he was in the world, so are his followers to be. It is not in the order of God that men should be harsh, unsympathetic, without the grace of love </w:t>
      </w:r>
      <w:r w:rsidR="00E32348" w:rsidRPr="00E32348">
        <w:lastRenderedPageBreak/>
        <w:t xml:space="preserve">and patience, without true affection for others. Paul says, "Now I Paul myself beseech you by the meekness and gentleness of Christ." Said Job, "Did not I weep for him that was in trouble? Was not my soul grieved for the poor?" We only can let our light shine to the glory of God when we manifest the goodness and mercy of Christ, not only toward those who please us, but toward those who are faulty and erring and sinful. Let all our works be wrought in God, and if we have unamiable traits of character, let us overcome these unsavory representatives, and cease to dishonor God and bring the truth into disrepute.  {RH, July 14, 1891 par. 6}  </w:t>
      </w:r>
      <w:r>
        <w:br/>
      </w:r>
    </w:p>
    <w:p w14:paraId="2C20DE3B" w14:textId="0053BBC5" w:rsidR="00615D75" w:rsidRDefault="00615D75" w:rsidP="00615D75">
      <w:pPr>
        <w:pStyle w:val="ListParagraph"/>
        <w:numPr>
          <w:ilvl w:val="0"/>
          <w:numId w:val="1"/>
        </w:numPr>
      </w:pPr>
      <w:r>
        <w:t>Who is the human example for being meek?</w:t>
      </w:r>
      <w:r>
        <w:rPr>
          <w:b/>
          <w:bCs/>
        </w:rPr>
        <w:t xml:space="preserve"> </w:t>
      </w:r>
      <w:r w:rsidRPr="00615D75">
        <w:rPr>
          <w:b/>
          <w:bCs/>
        </w:rPr>
        <w:t>Numbers 12:3</w:t>
      </w:r>
      <w:r>
        <w:br/>
      </w:r>
      <w:r>
        <w:br/>
      </w:r>
      <w:r>
        <w:br/>
      </w:r>
      <w:r>
        <w:br/>
      </w:r>
      <w:r>
        <w:br/>
      </w:r>
      <w:r>
        <w:rPr>
          <w:b/>
          <w:bCs/>
        </w:rPr>
        <w:t>EGW:</w:t>
      </w:r>
      <w:r>
        <w:t xml:space="preserve"> </w:t>
      </w:r>
      <w:r w:rsidR="00E32348" w:rsidRPr="00E32348">
        <w:t xml:space="preserve">Of Moses God's Word declares, "Now the man Moses was very meek, above all the men which were upon the face of the earth." Long had he borne with the rebellion and obstinacy of Israel. But at last his patience gave way. They were on the borders of the promised land. But before they entered Canaan, they must show that they believed God's promise. The supply of water ceased. Here was an opportunity for them to walk by faith instead of by sight. But they forgot the hand that for so many years had supplied their wants, and instead of turning to God for help, they murmured against him.  {RH, August 23, 1906 par. 5}  </w:t>
      </w:r>
      <w:r>
        <w:br/>
      </w:r>
    </w:p>
    <w:p w14:paraId="3E97B06F" w14:textId="2AB5536B" w:rsidR="00860046" w:rsidRDefault="00860046" w:rsidP="00860046">
      <w:pPr>
        <w:pStyle w:val="ListParagraph"/>
        <w:numPr>
          <w:ilvl w:val="0"/>
          <w:numId w:val="1"/>
        </w:numPr>
      </w:pPr>
      <w:r>
        <w:t>Who are we to be meek towards?</w:t>
      </w:r>
      <w:r>
        <w:rPr>
          <w:b/>
          <w:bCs/>
        </w:rPr>
        <w:t xml:space="preserve"> </w:t>
      </w:r>
      <w:r w:rsidRPr="00860046">
        <w:rPr>
          <w:b/>
          <w:bCs/>
        </w:rPr>
        <w:t>Titus 3:2</w:t>
      </w:r>
      <w:r>
        <w:br/>
      </w:r>
      <w:r>
        <w:br/>
      </w:r>
      <w:r>
        <w:br/>
      </w:r>
      <w:r>
        <w:br/>
      </w:r>
      <w:r>
        <w:br/>
      </w:r>
      <w:r>
        <w:rPr>
          <w:b/>
          <w:bCs/>
        </w:rPr>
        <w:t>EGW:</w:t>
      </w:r>
      <w:r>
        <w:t xml:space="preserve"> </w:t>
      </w:r>
      <w:r w:rsidR="00491ECE" w:rsidRPr="00491ECE">
        <w:t xml:space="preserve">But while we are to speak as having authority, we should do nothing in a defiant spirit. If our hearts are fully surrendered to God, we shall unite meekness and love with truth and decision. We are "to be ready to every good work, to speak evil of no man, to be no brawlers, but gentle, showing all meekness unto all men."  {RH, December 6, 1892 par. 3}  </w:t>
      </w:r>
      <w:r>
        <w:br/>
      </w:r>
    </w:p>
    <w:p w14:paraId="61069AAF" w14:textId="635075BC" w:rsidR="00615D75" w:rsidRDefault="00615D75" w:rsidP="00615D75">
      <w:pPr>
        <w:pStyle w:val="ListParagraph"/>
        <w:numPr>
          <w:ilvl w:val="0"/>
          <w:numId w:val="1"/>
        </w:numPr>
      </w:pPr>
      <w:r>
        <w:t>What happens to the heart when we exercise meekness?</w:t>
      </w:r>
      <w:r>
        <w:rPr>
          <w:b/>
          <w:bCs/>
        </w:rPr>
        <w:t xml:space="preserve"> </w:t>
      </w:r>
      <w:r w:rsidRPr="00615D75">
        <w:rPr>
          <w:b/>
          <w:bCs/>
        </w:rPr>
        <w:t>Psalms 22:26</w:t>
      </w:r>
      <w:r>
        <w:br/>
      </w:r>
      <w:r>
        <w:br/>
      </w:r>
      <w:r>
        <w:br/>
      </w:r>
      <w:r>
        <w:br/>
      </w:r>
      <w:r>
        <w:br/>
      </w:r>
      <w:r>
        <w:rPr>
          <w:b/>
          <w:bCs/>
        </w:rPr>
        <w:t>EGW:</w:t>
      </w:r>
      <w:r>
        <w:t xml:space="preserve"> </w:t>
      </w:r>
      <w:r w:rsidR="00491ECE">
        <w:t>(no comment)</w:t>
      </w:r>
      <w:r>
        <w:br/>
      </w:r>
    </w:p>
    <w:p w14:paraId="282F4FB1" w14:textId="2A53B6CA" w:rsidR="00615D75" w:rsidRDefault="00615D75" w:rsidP="00491ECE">
      <w:pPr>
        <w:pStyle w:val="ListParagraph"/>
        <w:numPr>
          <w:ilvl w:val="0"/>
          <w:numId w:val="1"/>
        </w:numPr>
      </w:pPr>
      <w:r>
        <w:t>When we are meek, what are we open to?</w:t>
      </w:r>
      <w:r w:rsidRPr="00491ECE">
        <w:rPr>
          <w:b/>
          <w:bCs/>
        </w:rPr>
        <w:t xml:space="preserve"> Psalms 25:9 (2 separate words)</w:t>
      </w:r>
      <w:r>
        <w:br/>
      </w:r>
      <w:r>
        <w:br/>
      </w:r>
      <w:r>
        <w:br/>
      </w:r>
      <w:r>
        <w:br/>
      </w:r>
      <w:r>
        <w:br/>
      </w:r>
      <w:r w:rsidRPr="00491ECE">
        <w:rPr>
          <w:b/>
          <w:bCs/>
        </w:rPr>
        <w:t>EGW:</w:t>
      </w:r>
      <w:r>
        <w:t xml:space="preserve"> </w:t>
      </w:r>
      <w:r w:rsidR="00491ECE">
        <w:t xml:space="preserve">Through the influence of the evil one, even the religion of Christ has been perverted to the minds of many who profess to know and obey the truth. But no matter how high is your profession, </w:t>
      </w:r>
      <w:r w:rsidR="00491ECE">
        <w:lastRenderedPageBreak/>
        <w:t>you will not stand the test unless you are doers of the word of God. Those only who have a living, abiding principle in the heart, who will not turn aside to do anything that has even an appearance of evil, who will not venture to tarnish the soul with impurity, are washing their robes and making them white in the blood of the Lamb. The washing of the robes of character must go on from day to day, that at last we may be found without spot or wrinkle or any such thing, but blameless before Him with whom we have to do. This work of purifying ourselves even as He is pure must be taken up individually. We should examine our motives, our actions, in the light of God's holy law. We should ever ask, "Is this the way of the Lord?" Every earnest, sincere seeker will be answered of the Lord. The petitions of honest inquirers are always heard by the Author of our salvation. He has promised, "The meek will he guide in judgment; and the meek will he teach his way." Angels of God are watching to see the development of our character; they are weighing moral worth; and may the great day of God reveal the fact that we have not been weighed in the balances and found wanting.  {ST, May 25, 1891 par. 6}</w:t>
      </w:r>
      <w:r>
        <w:br/>
      </w:r>
    </w:p>
    <w:p w14:paraId="0356A971" w14:textId="51E16B7E" w:rsidR="00615D75" w:rsidRDefault="00615D75" w:rsidP="00C637C3">
      <w:pPr>
        <w:pStyle w:val="ListParagraph"/>
        <w:numPr>
          <w:ilvl w:val="0"/>
          <w:numId w:val="1"/>
        </w:numPr>
      </w:pPr>
      <w:r>
        <w:t>What shall the meek inherit?</w:t>
      </w:r>
      <w:r>
        <w:rPr>
          <w:b/>
          <w:bCs/>
        </w:rPr>
        <w:t xml:space="preserve"> </w:t>
      </w:r>
      <w:r w:rsidRPr="00615D75">
        <w:rPr>
          <w:b/>
          <w:bCs/>
        </w:rPr>
        <w:t>Psalms 37:11</w:t>
      </w:r>
      <w:r>
        <w:rPr>
          <w:b/>
          <w:bCs/>
        </w:rPr>
        <w:t xml:space="preserve">, </w:t>
      </w:r>
      <w:r w:rsidRPr="00615D75">
        <w:rPr>
          <w:b/>
          <w:bCs/>
        </w:rPr>
        <w:t>Matthew 5:5</w:t>
      </w:r>
      <w:r>
        <w:br/>
      </w:r>
      <w:r>
        <w:br/>
      </w:r>
      <w:r>
        <w:br/>
      </w:r>
      <w:r>
        <w:br/>
      </w:r>
      <w:r>
        <w:br/>
      </w:r>
      <w:r>
        <w:rPr>
          <w:b/>
          <w:bCs/>
        </w:rPr>
        <w:t>EGW:</w:t>
      </w:r>
      <w:r>
        <w:t xml:space="preserve"> </w:t>
      </w:r>
      <w:r w:rsidR="00C637C3">
        <w:t xml:space="preserve">Far better would it be for us to suffer under false accusation than to inflict upon ourselves the torture of retaliation upon our enemies. The spirit of hatred and revenge originated with Satan, and can bring only evil to him who cherishes it. Lowliness of heart, that meekness which is the fruit of abiding in Christ, is the true secret of blessing. "He will beautify the meek with salvation." Psalm 149:4.  {MB 17.1} </w:t>
      </w:r>
      <w:r w:rsidR="00C637C3">
        <w:br/>
      </w:r>
      <w:r w:rsidR="00C637C3">
        <w:br/>
        <w:t>The meek "shall inherit the earth." It was through the desire for self-exaltation that sin entered into the world, and our first parents lost the dominion over this fair earth, their kingdom. It is through self-abnegation that Christ redeems what was lost. And He says we are to overcome as He did. Revelation 3:21. Through humility and self-surrender we may become heirs with Him when "the meek shall inherit the earth." Psalm 37:11.  {MB 17.2}</w:t>
      </w:r>
      <w:r>
        <w:br/>
      </w:r>
    </w:p>
    <w:p w14:paraId="3106465F" w14:textId="130A856A" w:rsidR="00615D75" w:rsidRDefault="00615D75" w:rsidP="00615D75">
      <w:pPr>
        <w:pStyle w:val="ListParagraph"/>
        <w:numPr>
          <w:ilvl w:val="0"/>
          <w:numId w:val="1"/>
        </w:numPr>
      </w:pPr>
      <w:r>
        <w:t>What does God want to do for those that are meek?</w:t>
      </w:r>
      <w:r>
        <w:rPr>
          <w:b/>
          <w:bCs/>
        </w:rPr>
        <w:t xml:space="preserve"> </w:t>
      </w:r>
      <w:r w:rsidRPr="00615D75">
        <w:rPr>
          <w:b/>
          <w:bCs/>
        </w:rPr>
        <w:t>Psalms 76:9</w:t>
      </w:r>
      <w:r>
        <w:br/>
      </w:r>
      <w:r>
        <w:br/>
      </w:r>
      <w:r>
        <w:br/>
      </w:r>
      <w:r>
        <w:br/>
      </w:r>
      <w:r>
        <w:br/>
      </w:r>
      <w:r>
        <w:rPr>
          <w:b/>
          <w:bCs/>
        </w:rPr>
        <w:t>EGW:</w:t>
      </w:r>
      <w:r>
        <w:t xml:space="preserve"> </w:t>
      </w:r>
      <w:r w:rsidR="00F538CE" w:rsidRPr="00F538CE">
        <w:t xml:space="preserve">Jesus is coming, but not as at His first advent, a babe in Bethlehem; not as He rode into Jerusalem, when the disciples praised God with a loud voice and cried, "Hosanna"; but in the glory of the Father and with all the retinue of holy angels to escort Him on His way to earth. All heaven will be emptied of the angels, while the waiting saints will be looking for Him and gazing into heaven, as were the men of Galilee when He ascended from the Mount of Olivet. Then only those who are holy, those who have followed fully the meek Pattern, will with rapturous joy exclaim as they behold Him, "Lo, this is our God; we have waited for Him, and He will save us." And they will be changed "in a moment, in the twinkling of an eye, at the last trump"--that trump which wakes the sleeping saints, and calls them forth from their dusty beds, clothed with glorious immortality, and </w:t>
      </w:r>
      <w:r w:rsidR="00F538CE" w:rsidRPr="00F538CE">
        <w:lastRenderedPageBreak/>
        <w:t>shouting, "Victory! Victory over death and the grave!" The changed saints are then caught up together with the angels to meet the Lord in the air, never more to be separated from the object of their love.  {EW 110.1}</w:t>
      </w:r>
      <w:r>
        <w:br/>
      </w:r>
    </w:p>
    <w:p w14:paraId="6331F82E" w14:textId="76B95C4A" w:rsidR="00615D75" w:rsidRDefault="00615D75" w:rsidP="00F538CE">
      <w:pPr>
        <w:pStyle w:val="ListParagraph"/>
        <w:numPr>
          <w:ilvl w:val="0"/>
          <w:numId w:val="1"/>
        </w:numPr>
      </w:pPr>
      <w:r>
        <w:t>What does God do for those that are meek?</w:t>
      </w:r>
      <w:r w:rsidRPr="00F538CE">
        <w:rPr>
          <w:b/>
          <w:bCs/>
        </w:rPr>
        <w:t xml:space="preserve"> Psalms 147:6</w:t>
      </w:r>
      <w:r>
        <w:t xml:space="preserve"> </w:t>
      </w:r>
      <w:r>
        <w:br/>
      </w:r>
      <w:r>
        <w:br/>
      </w:r>
      <w:r>
        <w:br/>
      </w:r>
      <w:r>
        <w:br/>
      </w:r>
      <w:r>
        <w:br/>
      </w:r>
      <w:r w:rsidRPr="00F538CE">
        <w:rPr>
          <w:b/>
          <w:bCs/>
        </w:rPr>
        <w:t>EGW:</w:t>
      </w:r>
      <w:r>
        <w:t xml:space="preserve"> </w:t>
      </w:r>
      <w:r w:rsidR="00F538CE">
        <w:t>We should cherish gratitude of heart all the days of our life because the Lord has put on record these words: "For thus saith the high and lofty One that inhabiteth eternity, whose name is Holy; I dwell in the high and holy place, with him also that is of a contrite and humble spirit, to revive the spirit of the humble, and to revive the heart of the contrite ones." The reconciliation of God to man, and man to God, is sure when certain conditions are met. The Lord says, "The sacrifices of God are a broken spirit: a broken and a contrite heart, O God, Thou wilt not despise." Again He says, "The Lord is nigh unto them that are of a broken heart; and saveth such as be of a contrite spirit." "Though the Lord be high, yet hath He respect unto the lowly: but the proud He knoweth afar off." "Thus saith the Lord, The heaven is My throne, and the earth is My footstool: where is the house that ye build unto Me? and where is the place of My rest? For all those things hath Mine hand made, and all those things have been, saith the Lord: but to this man will I look, even to him that is poor and of a contrite spirit, and trembleth at My word." "The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The psalmist writes, "He healeth the broken in heart, and bindeth up their wounds." Though He is the restorer of fallen humanity, yet "He telleth the number of the stars; He calleth them all by their names. Great is our Lord, and of great power: His understanding is infinite. The Lord lifteth up the meek: He casteth the wicked down to the ground. Sing unto the Lord with thanksgiving; sing praise upon the harp unto our God. . . . The Lord taketh pleasure in them that fear Him, in those that hope in His mercy. Praise the Lord, O Jerusalem; praise thy God, O Zion."  {FE 370.1}</w:t>
      </w:r>
      <w:r>
        <w:br/>
      </w:r>
    </w:p>
    <w:p w14:paraId="5D702E88" w14:textId="3499187A" w:rsidR="00615D75" w:rsidRDefault="00615D75" w:rsidP="00615D75">
      <w:pPr>
        <w:pStyle w:val="ListParagraph"/>
        <w:numPr>
          <w:ilvl w:val="0"/>
          <w:numId w:val="1"/>
        </w:numPr>
      </w:pPr>
      <w:r>
        <w:t>What shall the meek be beautified with?</w:t>
      </w:r>
      <w:r>
        <w:rPr>
          <w:b/>
          <w:bCs/>
        </w:rPr>
        <w:t xml:space="preserve"> </w:t>
      </w:r>
      <w:r w:rsidRPr="00615D75">
        <w:rPr>
          <w:b/>
          <w:bCs/>
        </w:rPr>
        <w:t>Psalms 149:4</w:t>
      </w:r>
      <w:r>
        <w:br/>
      </w:r>
      <w:r>
        <w:br/>
      </w:r>
      <w:r>
        <w:br/>
      </w:r>
      <w:r>
        <w:br/>
      </w:r>
      <w:r>
        <w:br/>
      </w:r>
      <w:r>
        <w:rPr>
          <w:b/>
          <w:bCs/>
        </w:rPr>
        <w:t>EGW:</w:t>
      </w:r>
      <w:r>
        <w:t xml:space="preserve"> </w:t>
      </w:r>
      <w:r w:rsidR="00F538CE" w:rsidRPr="00F538CE">
        <w:t xml:space="preserve">Meekness is the inward adorning, which God estimates as of great price. The apostle speaks of this as more excellent and valuable than gold, or pearls, or costly array. While the outward adorning beautifies only the mortal body, the ornament of meekness adorns the soul, and connects finite man with the infinite God. This is the ornament of God's own choice. He who garnished the heavens with the orbs of light, has by the same Spirit promised that he will "beautify the meek with salvation." Angels of Heaven will register as best adorned, those who put on the Lord Jesus Christ, </w:t>
      </w:r>
      <w:r w:rsidR="00F538CE" w:rsidRPr="00F538CE">
        <w:lastRenderedPageBreak/>
        <w:t>and walk with him in meekness and lowliness of mind.  {RH, January 18, 1881 par. 22}</w:t>
      </w:r>
      <w:r>
        <w:br/>
      </w:r>
    </w:p>
    <w:p w14:paraId="086057C5" w14:textId="50D173CD" w:rsidR="00615D75" w:rsidRDefault="00615D75" w:rsidP="00615D75">
      <w:pPr>
        <w:pStyle w:val="ListParagraph"/>
        <w:numPr>
          <w:ilvl w:val="0"/>
          <w:numId w:val="1"/>
        </w:numPr>
      </w:pPr>
      <w:r>
        <w:t>For the sake of the meek, what shall God do towards the wicked?</w:t>
      </w:r>
      <w:r>
        <w:rPr>
          <w:b/>
          <w:bCs/>
        </w:rPr>
        <w:t xml:space="preserve"> </w:t>
      </w:r>
      <w:r w:rsidRPr="00615D75">
        <w:rPr>
          <w:b/>
          <w:bCs/>
        </w:rPr>
        <w:t>Isaiah 11:4</w:t>
      </w:r>
      <w:r>
        <w:br/>
      </w:r>
      <w:r>
        <w:br/>
      </w:r>
      <w:r>
        <w:br/>
      </w:r>
      <w:r>
        <w:br/>
      </w:r>
      <w:r>
        <w:br/>
      </w:r>
      <w:r>
        <w:rPr>
          <w:b/>
          <w:bCs/>
        </w:rPr>
        <w:t>EGW:</w:t>
      </w:r>
      <w:r>
        <w:t xml:space="preserve"> </w:t>
      </w:r>
      <w:r w:rsidR="00A204BC" w:rsidRPr="00A204BC">
        <w:t>John had preached the coming of the Messiah. In trumpet tones the works of the forerunner of Christ had rung their ears: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 and faithfulness the girdle of his reins.  {SW, November 12, 1907 par. 6}</w:t>
      </w:r>
      <w:r>
        <w:br/>
      </w:r>
    </w:p>
    <w:p w14:paraId="4AA993AA" w14:textId="6EE0A2D4" w:rsidR="00615D75" w:rsidRDefault="00615D75" w:rsidP="00615D75">
      <w:pPr>
        <w:pStyle w:val="ListParagraph"/>
        <w:numPr>
          <w:ilvl w:val="0"/>
          <w:numId w:val="1"/>
        </w:numPr>
      </w:pPr>
      <w:r>
        <w:t>When we are meek, what happens to our joy?</w:t>
      </w:r>
      <w:r>
        <w:rPr>
          <w:b/>
          <w:bCs/>
        </w:rPr>
        <w:t xml:space="preserve"> </w:t>
      </w:r>
      <w:r w:rsidRPr="00615D75">
        <w:rPr>
          <w:b/>
          <w:bCs/>
        </w:rPr>
        <w:t>Isaiah 29:19</w:t>
      </w:r>
      <w:r>
        <w:br/>
      </w:r>
      <w:r>
        <w:br/>
      </w:r>
      <w:r>
        <w:br/>
      </w:r>
      <w:r>
        <w:br/>
      </w:r>
      <w:r>
        <w:br/>
      </w:r>
      <w:r>
        <w:rPr>
          <w:b/>
          <w:bCs/>
        </w:rPr>
        <w:t>EGW:</w:t>
      </w:r>
      <w:r>
        <w:t xml:space="preserve"> </w:t>
      </w:r>
      <w:r w:rsidR="00E706EA" w:rsidRPr="00E706EA">
        <w:t>"In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 one that is written among the living in Jerusalem: when the Lord shall have . . . purged the blood of Jerusalem from the midst thereof by the spirit of judgment, and by the spirit of burning." Isaiah 4:2-4. "And in that day shall the deaf hear the words of the book, and the eyes of the blind shall see out of obscurity, and out of darkness. The meek also shall increase their joy in the Lord, and the poor among men shall rejoice in the Holy One of Israel." "They also that erred in spirit shall come to understanding, and they that murmured shall learn doctrine." Isaiah 29:18, 19, 24.  {RH, April 8, 1915 par. 13}</w:t>
      </w:r>
      <w:r>
        <w:br/>
      </w:r>
    </w:p>
    <w:p w14:paraId="371EBA8D" w14:textId="27F6A938" w:rsidR="00AF1ACD" w:rsidRDefault="00C65289" w:rsidP="00E706EA">
      <w:pPr>
        <w:pStyle w:val="ListParagraph"/>
        <w:numPr>
          <w:ilvl w:val="0"/>
          <w:numId w:val="1"/>
        </w:numPr>
      </w:pPr>
      <w:r>
        <w:t>When we seek after meekness, what shall happen to us at the second coming, which is type of protection?</w:t>
      </w:r>
      <w:r w:rsidRPr="00E706EA">
        <w:rPr>
          <w:b/>
          <w:bCs/>
        </w:rPr>
        <w:t xml:space="preserve"> Zephaniah 2:3</w:t>
      </w:r>
      <w:r w:rsidR="00615D75">
        <w:br/>
      </w:r>
      <w:r>
        <w:br/>
      </w:r>
      <w:r>
        <w:br/>
      </w:r>
      <w:r>
        <w:br/>
      </w:r>
      <w:r>
        <w:br/>
      </w:r>
      <w:r w:rsidRPr="00E706EA">
        <w:rPr>
          <w:b/>
          <w:bCs/>
        </w:rPr>
        <w:t>EGW:</w:t>
      </w:r>
      <w:r>
        <w:t xml:space="preserve"> </w:t>
      </w:r>
      <w:r w:rsidR="00E706EA">
        <w:t xml:space="preserve">The Christian's hope is as an anchor to the soul, both sure and steadfast, and entereth into that which is within the veil, whither Christ the forerunner is for us entered. We have an individual work to do to prepare for the great events that are before us. The youth should seek God more earnestly. The tempest is coming, and we must get ready for its fury, by having repentance toward God, and faith toward our Lord Jesus Christ. The Lord will arise to shake terribly the earth. We shall see troubles on all sides. Thousands of ships will be hurled into the depths of the sea. Navies will go </w:t>
      </w:r>
      <w:r w:rsidR="00E706EA">
        <w:lastRenderedPageBreak/>
        <w:t>down, and human lives will be sacrificed by millions. Fires will break out unexpectedly, and no human effort will be able to quench them. The palaces of earth will be swept away in the fury of the flames. Disasters by rail will become more and more frequent; confusion, collision, and death without a moment's warning will occur on the great lines of travel. The end is near, probation is closing. Oh, let us seek God while he may be found, call upon him while he is near! The prophet says: "Seek ye the Lord, all ye meek of the earth, which have wrought his judgment; seek righteousness, seek meekness; it may be ye shall be hid in the day of the Lord's anger." {ST, April 21, 1890 par. 11}</w:t>
      </w:r>
      <w:r>
        <w:br/>
      </w:r>
    </w:p>
    <w:p w14:paraId="39D042CF" w14:textId="0EAA0978" w:rsidR="00C65289" w:rsidRDefault="00C65289" w:rsidP="00615D75">
      <w:pPr>
        <w:pStyle w:val="ListParagraph"/>
        <w:numPr>
          <w:ilvl w:val="0"/>
          <w:numId w:val="1"/>
        </w:numPr>
      </w:pPr>
      <w:r>
        <w:t>In the spirit of meekness, what ought we be able to do?</w:t>
      </w:r>
      <w:r>
        <w:rPr>
          <w:b/>
          <w:bCs/>
        </w:rPr>
        <w:t xml:space="preserve"> </w:t>
      </w:r>
      <w:r w:rsidRPr="00C65289">
        <w:rPr>
          <w:b/>
          <w:bCs/>
        </w:rPr>
        <w:t>Galatians 6:1</w:t>
      </w:r>
      <w:r>
        <w:br/>
      </w:r>
      <w:r>
        <w:br/>
      </w:r>
      <w:r>
        <w:br/>
      </w:r>
      <w:r>
        <w:br/>
      </w:r>
      <w:r>
        <w:br/>
      </w:r>
      <w:r>
        <w:rPr>
          <w:b/>
          <w:bCs/>
        </w:rPr>
        <w:t>EGW:</w:t>
      </w:r>
      <w:r>
        <w:t xml:space="preserve"> </w:t>
      </w:r>
      <w:r w:rsidR="00E706EA" w:rsidRPr="00E706EA">
        <w:t>"Brethren, if a man be overtaken in a fault, ye which are spiritual, restore such an one in the spirit of meekness; considering thyself, lest thou also be tempted." If you think your brethren are in error, or in danger of making strong statements and of going to extremes, in the love of Christ and in the spirit of meekness, go to them and talk the matter over with them. If you wish to be laborers together with God, if you are spiritually minded yourself, you will not seek to expose the errors and mistakes of your brethren, but will seek to correct them, and will restore the one you deem to be in danger. When this work of restoring those who err is neglected, sin lies upon those who have seen their brethren's defects, and have not followed out the gospel rule. God would have his laborers upbuild and strengthen and save those who are in danger of falling. Those who are in close connection with God, and who have a sense of the sacred character of his work, will bear one another's burdens, and so fulfil the law of Christ. This is the special work of those who believe the present truth.  {RH, November 30, 1897 par. 5}</w:t>
      </w:r>
      <w:r>
        <w:br/>
      </w:r>
    </w:p>
    <w:p w14:paraId="7DA65161" w14:textId="606F7DDB" w:rsidR="00C65289" w:rsidRDefault="00C65289" w:rsidP="00615D75">
      <w:pPr>
        <w:pStyle w:val="ListParagraph"/>
        <w:numPr>
          <w:ilvl w:val="0"/>
          <w:numId w:val="1"/>
        </w:numPr>
      </w:pPr>
      <w:r>
        <w:t>As part of the list of items describing our walk, how are we to walk?</w:t>
      </w:r>
      <w:r>
        <w:rPr>
          <w:b/>
          <w:bCs/>
        </w:rPr>
        <w:t xml:space="preserve"> </w:t>
      </w:r>
      <w:r w:rsidRPr="00C65289">
        <w:rPr>
          <w:b/>
          <w:bCs/>
        </w:rPr>
        <w:t>Ephesians 4:1</w:t>
      </w:r>
      <w:r>
        <w:rPr>
          <w:b/>
          <w:bCs/>
        </w:rPr>
        <w:t>-3 [Answer is at the end of verse 1]</w:t>
      </w:r>
      <w:r>
        <w:br/>
      </w:r>
      <w:r>
        <w:br/>
      </w:r>
      <w:r>
        <w:br/>
      </w:r>
      <w:r>
        <w:br/>
      </w:r>
      <w:r>
        <w:br/>
      </w:r>
      <w:r>
        <w:rPr>
          <w:b/>
          <w:bCs/>
        </w:rPr>
        <w:t>EGW:</w:t>
      </w:r>
      <w:r>
        <w:t xml:space="preserve"> </w:t>
      </w:r>
      <w:r w:rsidR="00E706EA" w:rsidRPr="00E706EA">
        <w:t xml:space="preserve">Great is the sacrifice by which Christ has purchased his people; great are the privileges set before us in the gospel. A corresponding zeal and devotion are in return required from us. The great apostle writes to his Corinthian brethren, "I am jealous over you with a godly jealousy; for I have espoused you to one husband, that I may present you as a chaste virgin to Christ. But I fear lest by any means, as the serpent beguiled Eve through his subtlety, so your minds should be corrupted from the simplicity that is in Christ." And again he bids them, "Be ye followers of God as dear children," and "walk worthy of the vocation wherewith ye are called," "being fruitful in every good work, and increasing in the knowledge of God." But where is the simplicity and fervent piety which should be seen among those who make so exalted a profession? How much careful thought and study are now given to copying the character of Christ? How do they compare with the attention and interest given to our earthly, temporal affairs?  {RH, June 13, 1882 par. 7}  </w:t>
      </w:r>
      <w:r>
        <w:br/>
      </w:r>
    </w:p>
    <w:p w14:paraId="47DA79ED" w14:textId="79D5DB28" w:rsidR="00C65289" w:rsidRDefault="00C65289" w:rsidP="00615D75">
      <w:pPr>
        <w:pStyle w:val="ListParagraph"/>
        <w:numPr>
          <w:ilvl w:val="0"/>
          <w:numId w:val="1"/>
        </w:numPr>
      </w:pPr>
      <w:r>
        <w:lastRenderedPageBreak/>
        <w:t>Also, part of the lifestyle of a Christian, if we exercise all of th</w:t>
      </w:r>
      <w:r w:rsidR="00944BBF">
        <w:t>e</w:t>
      </w:r>
      <w:r>
        <w:t>se things, what are we considered?</w:t>
      </w:r>
      <w:r>
        <w:rPr>
          <w:b/>
          <w:bCs/>
        </w:rPr>
        <w:t xml:space="preserve"> </w:t>
      </w:r>
      <w:r w:rsidRPr="00C65289">
        <w:rPr>
          <w:b/>
          <w:bCs/>
        </w:rPr>
        <w:t>Colossians 3:12</w:t>
      </w:r>
      <w:r>
        <w:rPr>
          <w:b/>
          <w:bCs/>
        </w:rPr>
        <w:t>-14 [Answer is at the beginning of verse 12]</w:t>
      </w:r>
      <w:r>
        <w:br/>
      </w:r>
      <w:r>
        <w:br/>
      </w:r>
      <w:r>
        <w:br/>
      </w:r>
      <w:r>
        <w:br/>
      </w:r>
      <w:r>
        <w:br/>
      </w:r>
      <w:r>
        <w:rPr>
          <w:b/>
          <w:bCs/>
        </w:rPr>
        <w:t>EGW:</w:t>
      </w:r>
      <w:r>
        <w:t xml:space="preserve"> </w:t>
      </w:r>
      <w:r w:rsidR="00E706EA" w:rsidRPr="00E706EA">
        <w:t>No provision has been made for Christians to draw apart from one another. By our unity and love we are to reveal the character of Christ. "Be ye therefore followers of God, as dear children; and walk in love, as Christ also hath loved us, and hath given himself for us an offering and sacrifice to God for a sweet smelling savor."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 . . Let the word of Christ dwell in you richly in all wisdom; teaching and admonishing one another in psalms and hymns and spiritual songs."  {RH, April 27, 1897 par. 7}</w:t>
      </w:r>
      <w:r>
        <w:br/>
      </w:r>
    </w:p>
    <w:p w14:paraId="75A3A690" w14:textId="51B00F08" w:rsidR="00860046" w:rsidRDefault="00860046" w:rsidP="00B60ECB">
      <w:pPr>
        <w:pStyle w:val="ListParagraph"/>
        <w:numPr>
          <w:ilvl w:val="0"/>
          <w:numId w:val="1"/>
        </w:numPr>
      </w:pPr>
      <w:r>
        <w:t>What are we considered if we show a good conversation of works with meekness?</w:t>
      </w:r>
      <w:r w:rsidRPr="00B60ECB">
        <w:rPr>
          <w:b/>
          <w:bCs/>
        </w:rPr>
        <w:t xml:space="preserve"> James 3:13</w:t>
      </w:r>
      <w:r>
        <w:br/>
      </w:r>
      <w:r>
        <w:br/>
      </w:r>
      <w:r>
        <w:br/>
      </w:r>
      <w:r>
        <w:br/>
      </w:r>
      <w:r>
        <w:br/>
      </w:r>
      <w:r w:rsidRPr="00B60ECB">
        <w:rPr>
          <w:b/>
          <w:bCs/>
        </w:rPr>
        <w:t>EGW:</w:t>
      </w:r>
      <w:r>
        <w:t xml:space="preserve"> </w:t>
      </w:r>
      <w:r w:rsidR="00B60ECB">
        <w:t>He who places himself unreservedly under the guidance of the Spirit of God will find that his mind expands and develops. He obtains an education in the service of God which is not one-sided and deficient, developing a one-sided character, but one which results in symmetry and completeness. Weaknesses that have been manifested in a vacillating will and powerless character are overcome, for continual devotion and piety bring the man in such close relation to Christ that he has the mind of Christ. He is one with Christ, having soundness and strength of principle. His perception is clear, and he manifests that wisdom which comes from God. Says James, "Who is a wise man and endued with knowledge among you? let him show out of a good conversation his works with meekness of wisdom." "The wisdom that is from above is first pure, then peaceable, gentle, and easy to be entreated, full of mercy and good fruits, without partiality, and without hypocrisy. And the fruit of righteousness is sown in peace of them that make peace." This will be the wisdom manifested by him who takes the cup of salvation and calls upon the name of the Lord. This salvation which offers pardon to the transgressor, presents to him the righteousness that will bear the scrutiny of the omniscient One, gives victory over the powerful enemy of God and man, provides eternal life and joy for its receiver, and may well be a theme of rejoicing to the humble, who hear thereof and are glad. {ST, January 2, 1907 par. 6}</w:t>
      </w:r>
      <w:r>
        <w:br/>
      </w:r>
    </w:p>
    <w:p w14:paraId="44AC7B0C" w14:textId="791547F9" w:rsidR="00C65289" w:rsidRDefault="00860046" w:rsidP="00615D75">
      <w:pPr>
        <w:pStyle w:val="ListParagraph"/>
        <w:numPr>
          <w:ilvl w:val="0"/>
          <w:numId w:val="1"/>
        </w:numPr>
      </w:pPr>
      <w:r>
        <w:t>With meekness part of the Christian character, what are we to flee?</w:t>
      </w:r>
      <w:r>
        <w:rPr>
          <w:b/>
          <w:bCs/>
        </w:rPr>
        <w:t xml:space="preserve"> </w:t>
      </w:r>
      <w:r w:rsidRPr="00860046">
        <w:rPr>
          <w:b/>
          <w:bCs/>
        </w:rPr>
        <w:t>1 Timothy 6:9</w:t>
      </w:r>
      <w:r>
        <w:rPr>
          <w:b/>
          <w:bCs/>
        </w:rPr>
        <w:t>-11</w:t>
      </w:r>
      <w:r>
        <w:br/>
      </w:r>
      <w:r>
        <w:br/>
      </w:r>
      <w:r>
        <w:br/>
      </w:r>
      <w:r>
        <w:br/>
      </w:r>
      <w:r>
        <w:br/>
      </w:r>
      <w:r>
        <w:rPr>
          <w:b/>
          <w:bCs/>
        </w:rPr>
        <w:t>EGW:</w:t>
      </w:r>
      <w:r>
        <w:t xml:space="preserve"> </w:t>
      </w:r>
      <w:r w:rsidR="00B60ECB" w:rsidRPr="00B60ECB">
        <w:t xml:space="preserve">The love of money is the besetting sin of many. Men and women who profess to worship the true God become so deceived in their pursuit after riches that they suppose gain to be godliness. </w:t>
      </w:r>
      <w:r w:rsidR="00B60ECB" w:rsidRPr="00B60ECB">
        <w:lastRenderedPageBreak/>
        <w:t>The apostle Paul declares: "Godliness with contentment is great gain. For we brought nothing into this world, and it is certain we can carry nothing out. And having food and raiment let us be therewith content. But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But thou, O man of God, flee these things; and follow after righteousness, godliness, faith, love, patience, meekness. Fight the good fight of faith, lay hold on eternal life, whereunto thou art also called."  {ST, December 13, 1899 par. 3}</w:t>
      </w:r>
      <w:r>
        <w:br/>
      </w:r>
    </w:p>
    <w:p w14:paraId="3859FEFA" w14:textId="0E2C9298" w:rsidR="00860046" w:rsidRDefault="00860046" w:rsidP="00615D75">
      <w:pPr>
        <w:pStyle w:val="ListParagraph"/>
        <w:numPr>
          <w:ilvl w:val="0"/>
          <w:numId w:val="1"/>
        </w:numPr>
      </w:pPr>
      <w:r>
        <w:t>What are we to receive with meekness?</w:t>
      </w:r>
      <w:r>
        <w:rPr>
          <w:b/>
          <w:bCs/>
        </w:rPr>
        <w:t xml:space="preserve"> </w:t>
      </w:r>
      <w:r w:rsidRPr="00860046">
        <w:rPr>
          <w:b/>
          <w:bCs/>
        </w:rPr>
        <w:t>James 1:21</w:t>
      </w:r>
      <w:r>
        <w:br/>
      </w:r>
      <w:r>
        <w:br/>
      </w:r>
      <w:r>
        <w:br/>
      </w:r>
      <w:r>
        <w:br/>
      </w:r>
      <w:r>
        <w:br/>
      </w:r>
      <w:r>
        <w:rPr>
          <w:b/>
          <w:bCs/>
        </w:rPr>
        <w:t>EGW:</w:t>
      </w:r>
      <w:r>
        <w:t xml:space="preserve"> </w:t>
      </w:r>
      <w:r w:rsidR="00B60ECB" w:rsidRPr="00B60ECB">
        <w:t>There are many who view themselves as defective in character when they look into God's moral mirror, his law; but they have heard so much of "All you have to do is to believe, only believe that Jesus has done it all, and you have nothing to do in the matter," that after venturing to look into the mirror they straightway go from it retaining all their defects, with the words on their lips, "Jesus has done it all." These are represented by the figure that James has marked out--the man beholding himself and going away and forgetting what manner of man he was. "Be ye doers of the word, and not hearers only, deceiving your own selves." James has told what is to be done: "Wherefore lay apart all filthiness and superfluity of naughtiness, and receive with meekness the engrafted word, which is able to save your souls." Faith and works are the two oars that must be used to urge the bark against the current of worldliness, pride, and vanity; and if these are not used, the boat will drift with the current downward to perdition. God help us to take care of the inward adorning; to set the heart in order as carefully as we arrange the outward apparel.  {RH, October 11, 1887 par. 14}</w:t>
      </w:r>
      <w:r w:rsidR="00B60ECB">
        <w:br/>
      </w:r>
      <w:r w:rsidR="00B60ECB">
        <w:br/>
      </w:r>
      <w:r w:rsidR="00B60ECB" w:rsidRPr="00B60ECB">
        <w:t>The Lord has more and still more grace and love to give to those who preach the gospel to sinners. A work is to be done in and for the churches. They are not merely to be preached to; they are to be educated to receive Christ as their Saviour. The hearts of the members are to be so softened and humble that they will receive with meekness the engrafted word, which is able to save their souls.  {RH, July 19, 1898 par. 10}</w:t>
      </w:r>
      <w:r>
        <w:br/>
      </w:r>
    </w:p>
    <w:p w14:paraId="6D61C63F" w14:textId="6C0B02DA" w:rsidR="00860046" w:rsidRDefault="00860046" w:rsidP="00B60ECB">
      <w:pPr>
        <w:pStyle w:val="ListParagraph"/>
        <w:numPr>
          <w:ilvl w:val="0"/>
          <w:numId w:val="1"/>
        </w:numPr>
      </w:pPr>
      <w:r>
        <w:t>What is being meek and of a quiet spirit considered towards God?</w:t>
      </w:r>
      <w:r w:rsidRPr="00B60ECB">
        <w:rPr>
          <w:b/>
          <w:bCs/>
        </w:rPr>
        <w:t xml:space="preserve"> 1 Peter 3:4</w:t>
      </w:r>
      <w:r>
        <w:br/>
      </w:r>
      <w:r>
        <w:br/>
      </w:r>
      <w:r>
        <w:br/>
      </w:r>
      <w:r>
        <w:br/>
      </w:r>
      <w:r>
        <w:br/>
      </w:r>
      <w:r w:rsidRPr="00B60ECB">
        <w:rPr>
          <w:b/>
          <w:bCs/>
        </w:rPr>
        <w:t>EGW:</w:t>
      </w:r>
      <w:r>
        <w:t xml:space="preserve"> </w:t>
      </w:r>
      <w:r w:rsidR="00B60ECB">
        <w:t xml:space="preserve">These souls brought forth fruit meet for repentance. They believed and were baptized, and rose to walk in newness of life,—new creatures in Christ Jesus. Not to fashion themselves according to the former lusts, but by the faith of the Son of God to follow in his steps, to reflect his character, and to purify themselves even as he is pure. The things they once hated, they now loved; and the things they once loved, they hated. The proud and self-assertive became meek and lowly of heart. The vain and supercilious became serious and unobtrusive. The profane became reverent, the </w:t>
      </w:r>
      <w:r w:rsidR="00B60ECB">
        <w:lastRenderedPageBreak/>
        <w:t>drunken sober, and the profligate pure. The vain fashions of the world were laid aside. Christians sought not the “outward adorning of plaiting the hair, and of wearing of gold, or of putting on of apparel; but the hidden man of the heart, in that which is not corruptible, even the ornament of a meek and quiet spirit, which is in the sight of God of great price.” [1 Peter 3:3, 4.]  {GC88 461.2}</w:t>
      </w:r>
      <w:r>
        <w:br/>
      </w:r>
    </w:p>
    <w:p w14:paraId="4D1CD0B9" w14:textId="4AB2270F" w:rsidR="00860046" w:rsidRDefault="00860046" w:rsidP="00280099">
      <w:pPr>
        <w:pStyle w:val="ListParagraph"/>
        <w:numPr>
          <w:ilvl w:val="0"/>
          <w:numId w:val="1"/>
        </w:numPr>
      </w:pPr>
      <w:r>
        <w:t>With meekness and fear, what are we supposed to be ready to do?</w:t>
      </w:r>
      <w:r w:rsidRPr="00280099">
        <w:rPr>
          <w:b/>
          <w:bCs/>
        </w:rPr>
        <w:t xml:space="preserve"> 1 Peter 3:15</w:t>
      </w:r>
      <w:r>
        <w:br/>
      </w:r>
      <w:r>
        <w:br/>
      </w:r>
      <w:r>
        <w:br/>
      </w:r>
      <w:r>
        <w:br/>
      </w:r>
      <w:r>
        <w:br/>
      </w:r>
      <w:r w:rsidRPr="00280099">
        <w:rPr>
          <w:b/>
          <w:bCs/>
        </w:rPr>
        <w:t>EGW:</w:t>
      </w:r>
      <w:r>
        <w:t xml:space="preserve"> </w:t>
      </w:r>
      <w:r w:rsidR="00280099">
        <w:t xml:space="preserve">Some have sneered at this work of reform and have said it was all unnecessary, that it was an excitement to divert minds from present truth. They have said that matters were being carried to extremes. Such do not know what they are talking about. While men and women professing godliness are diseased from the crown of their head to the soles of their feet, while their physical, mental, and moral energies are enfeebled through gratification of depraved appetite and excessive labor, how can they weigh the evidences of truth and comprehend the requirements of God? If their moral and intellectual faculties are beclouded, they cannot appreciate the value of the atonement or the exalted character of the work of God, nor delight in the study of His word. How can a nervous dyspeptic be ready always to give an answer to every man that asketh him a reason of the hope that is in him, with meekness and fear? How soon would such a one become confused and agitated, and by his diseased imagination be led to view matters in altogether a wrong light, and by a lack of that meekness and calmness which characterized the life of Christ be caused to dishonor his profession while contending with unreasonable men? Viewing matters from a high religious standpoint, we must be thorough reformers in order to be Christlike.  {1T 487.2}  </w:t>
      </w:r>
      <w:r>
        <w:br/>
      </w:r>
    </w:p>
    <w:p w14:paraId="548683C1" w14:textId="77777777" w:rsidR="00860046" w:rsidRDefault="00860046" w:rsidP="00860046"/>
    <w:sectPr w:rsidR="00860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016E"/>
    <w:multiLevelType w:val="hybridMultilevel"/>
    <w:tmpl w:val="ED6CC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029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7F"/>
    <w:rsid w:val="00280099"/>
    <w:rsid w:val="00491ECE"/>
    <w:rsid w:val="005C1B27"/>
    <w:rsid w:val="005D4597"/>
    <w:rsid w:val="00615D75"/>
    <w:rsid w:val="006834E4"/>
    <w:rsid w:val="00860046"/>
    <w:rsid w:val="00944BBF"/>
    <w:rsid w:val="00996B37"/>
    <w:rsid w:val="00A204BC"/>
    <w:rsid w:val="00AC61AD"/>
    <w:rsid w:val="00AF1ACD"/>
    <w:rsid w:val="00B2718E"/>
    <w:rsid w:val="00B60ECB"/>
    <w:rsid w:val="00BB1F06"/>
    <w:rsid w:val="00C56327"/>
    <w:rsid w:val="00C637C3"/>
    <w:rsid w:val="00C65289"/>
    <w:rsid w:val="00C931C8"/>
    <w:rsid w:val="00E32348"/>
    <w:rsid w:val="00E706EA"/>
    <w:rsid w:val="00E73C7F"/>
    <w:rsid w:val="00F5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0BE"/>
  <w15:chartTrackingRefBased/>
  <w15:docId w15:val="{1E4B61FA-80BC-47FA-AAFA-67C9C431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7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2021-10-05T14:04:00Z</dcterms:created>
  <dcterms:modified xsi:type="dcterms:W3CDTF">2025-07-04T03:57:00Z</dcterms:modified>
</cp:coreProperties>
</file>