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B340" w14:textId="3887D319" w:rsidR="00AA75A3" w:rsidRDefault="00AA75A3">
      <w:r>
        <w:rPr>
          <w:b/>
          <w:bCs/>
        </w:rPr>
        <w:t>Lesson 45 - The Character of Tenderhearted</w:t>
      </w:r>
    </w:p>
    <w:p w14:paraId="5A0B476A" w14:textId="4E1311E9" w:rsidR="00AA75A3" w:rsidRDefault="00AA75A3" w:rsidP="00AA75A3">
      <w:pPr>
        <w:pStyle w:val="ListParagraph"/>
        <w:numPr>
          <w:ilvl w:val="0"/>
          <w:numId w:val="1"/>
        </w:numPr>
      </w:pPr>
      <w:r>
        <w:t xml:space="preserve">Being </w:t>
      </w:r>
      <w:r w:rsidR="006F45B2">
        <w:t>“</w:t>
      </w:r>
      <w:r>
        <w:t>tenderhearted</w:t>
      </w:r>
      <w:r w:rsidR="006F45B2">
        <w:t>” is part of a list of character attributes that describes those who are what?</w:t>
      </w:r>
      <w:r w:rsidR="006F45B2">
        <w:rPr>
          <w:b/>
          <w:bCs/>
        </w:rPr>
        <w:t xml:space="preserve"> </w:t>
      </w:r>
      <w:r w:rsidR="006F45B2" w:rsidRPr="006F45B2">
        <w:rPr>
          <w:b/>
          <w:bCs/>
        </w:rPr>
        <w:t>Ephesians 4:30</w:t>
      </w:r>
      <w:r w:rsidR="006F45B2">
        <w:rPr>
          <w:b/>
          <w:bCs/>
        </w:rPr>
        <w:t>-32 [End of</w:t>
      </w:r>
      <w:r w:rsidR="006F45B2" w:rsidRPr="006F45B2">
        <w:rPr>
          <w:b/>
          <w:bCs/>
        </w:rPr>
        <w:t xml:space="preserve"> 30 is the answer.]</w:t>
      </w:r>
      <w:r w:rsidR="006F45B2">
        <w:br/>
      </w:r>
      <w:r w:rsidR="006F45B2">
        <w:br/>
      </w:r>
      <w:r w:rsidR="006F45B2">
        <w:br/>
      </w:r>
      <w:r w:rsidR="006F45B2">
        <w:br/>
      </w:r>
      <w:r w:rsidR="006F45B2">
        <w:br/>
      </w:r>
      <w:r w:rsidR="006F45B2">
        <w:rPr>
          <w:b/>
          <w:bCs/>
        </w:rPr>
        <w:t>EGW:</w:t>
      </w:r>
      <w:r w:rsidR="006F45B2">
        <w:t xml:space="preserve"> </w:t>
      </w:r>
      <w:r w:rsidR="00CB0CD0" w:rsidRPr="00CB0CD0">
        <w:t xml:space="preserve">I am sorry that there are those who very sparingly cultivate the sympathy and tenderness of Christ. Many do not even manifest love toward their brethren and sisters who are in the faith. They do not exercise the precious tact that should bind and heal those who go astray, but instead they exhibit cruelty of spirit, that drives the wanderer still farther into the dark, and makes angels weep. Some seem to find a sort of pleasure in bruising and wounding souls who are ready to die. As I look upon men who handle sacred truth, who bear sacred responsibilities, and who are failing to cultivate a spirit of love and tenderness, I feel like crying out, "Turn ye, turn ye; for why will ye die?" When I consider the fact that as </w:t>
      </w:r>
      <w:proofErr w:type="gramStart"/>
      <w:r w:rsidR="00CB0CD0" w:rsidRPr="00CB0CD0">
        <w:t>probationers</w:t>
      </w:r>
      <w:proofErr w:type="gramEnd"/>
      <w:r w:rsidR="00CB0CD0" w:rsidRPr="00CB0CD0">
        <w:t xml:space="preserve"> we are now forming characters that will either fit us for the society of heavenly angels, or relegate us to a place with those who are outside the city of God, I tremble for these men. </w:t>
      </w:r>
      <w:proofErr w:type="spellStart"/>
      <w:r w:rsidR="00CB0CD0" w:rsidRPr="00CB0CD0">
        <w:t>O</w:t>
      </w:r>
      <w:proofErr w:type="spellEnd"/>
      <w:r w:rsidR="00CB0CD0" w:rsidRPr="00CB0CD0">
        <w:t>, if there were no rousing up of evil passions in the hearts of those who claim to be God's agents, how much more reasonable consideration would be given to questions of serious importance! How does Heaven look upon human agents who are void of the milk of human kindness? "Put off concerning the former conversation the old man, which is corrupt according to the deceitful lusts; and be renewed in the spirit of your mind; and that ye put on the new man, which after God is created in righteousness and true holiness</w:t>
      </w:r>
      <w:proofErr w:type="gramStart"/>
      <w:r w:rsidR="00CB0CD0" w:rsidRPr="00CB0CD0">
        <w:t>. . . .</w:t>
      </w:r>
      <w:proofErr w:type="gramEnd"/>
      <w:r w:rsidR="00CB0CD0" w:rsidRPr="00CB0CD0">
        <w:t xml:space="preserve"> Let no corrupt communication proceed out of your mouth, but that which is good to the use of edifying, that it may minister grace unto the hearers. And grieve not the Holy Spirit of God, whereby ye are sealed unto the day of redemption. Let all bitterness, and wrath, and anger, and clamor, and evil speaking, be put away from you, with all malice; and be ye kind one to another, tender-hearted, forgiving one another, even as God for Christ's sake hath forgiven you." Could a more powerful appeal be made?  {SSW, January 1, 1896 par. 3}  </w:t>
      </w:r>
      <w:r w:rsidR="006F45B2">
        <w:br/>
      </w:r>
    </w:p>
    <w:p w14:paraId="4C9C364F" w14:textId="0B0241AC" w:rsidR="006F45B2" w:rsidRDefault="006F45B2" w:rsidP="00AA75A3">
      <w:pPr>
        <w:pStyle w:val="ListParagraph"/>
        <w:numPr>
          <w:ilvl w:val="0"/>
          <w:numId w:val="1"/>
        </w:numPr>
      </w:pPr>
      <w:r>
        <w:t>What is a synonym for the word “tender”?</w:t>
      </w:r>
      <w:r>
        <w:rPr>
          <w:b/>
          <w:bCs/>
        </w:rPr>
        <w:t xml:space="preserve"> </w:t>
      </w:r>
      <w:r w:rsidRPr="006F45B2">
        <w:rPr>
          <w:b/>
          <w:bCs/>
        </w:rPr>
        <w:t>James 5:11</w:t>
      </w:r>
      <w:r>
        <w:br/>
      </w:r>
      <w:r>
        <w:br/>
      </w:r>
      <w:r>
        <w:br/>
      </w:r>
      <w:r>
        <w:br/>
      </w:r>
      <w:r>
        <w:br/>
      </w:r>
      <w:r>
        <w:rPr>
          <w:b/>
          <w:bCs/>
        </w:rPr>
        <w:t>EGW:</w:t>
      </w:r>
      <w:r>
        <w:t xml:space="preserve"> </w:t>
      </w:r>
      <w:r w:rsidR="00CB0CD0" w:rsidRPr="00CB0CD0">
        <w:t xml:space="preserve">Keep your wants, your joys, your sorrows, your cares, and your fears before God. You cannot burden Him; you cannot weary Him. He who numbers the hairs of your head is not indifferent to the wants of His children. "The Lord is very pitiful, and of tender mercy." James 5:11. His heart of love is touched by our sorrows and even by our utterances of them. Take to Him everything that perplexes the mind. Nothing is too great for Him to bear, for He holds up worlds, He rules over all the affairs of the universe. Nothing that in any way concerns our peace is too small for Him to notice. There is no chapter in our experience too dark for Him to read; there is no perplexity too difficult for Him to unravel. No calamity can befall the least of His children, no anxiety </w:t>
      </w:r>
      <w:proofErr w:type="gramStart"/>
      <w:r w:rsidR="00CB0CD0" w:rsidRPr="00CB0CD0">
        <w:t>harass</w:t>
      </w:r>
      <w:proofErr w:type="gramEnd"/>
      <w:r w:rsidR="00CB0CD0" w:rsidRPr="00CB0CD0">
        <w:t xml:space="preserve"> the soul, no joy cheer, no sincere prayer escape the lips, of which our heavenly Father is unobservant, or in which He takes no immediate interest. "He </w:t>
      </w:r>
      <w:proofErr w:type="spellStart"/>
      <w:r w:rsidR="00CB0CD0" w:rsidRPr="00CB0CD0">
        <w:t>healeth</w:t>
      </w:r>
      <w:proofErr w:type="spellEnd"/>
      <w:r w:rsidR="00CB0CD0" w:rsidRPr="00CB0CD0">
        <w:t xml:space="preserve"> the broken in heart, and </w:t>
      </w:r>
      <w:proofErr w:type="spellStart"/>
      <w:r w:rsidR="00CB0CD0" w:rsidRPr="00CB0CD0">
        <w:t>bindeth</w:t>
      </w:r>
      <w:proofErr w:type="spellEnd"/>
      <w:r w:rsidR="00CB0CD0" w:rsidRPr="00CB0CD0">
        <w:t xml:space="preserve"> up their wounds." Psalm 147:3. </w:t>
      </w:r>
      <w:r w:rsidR="00CB0CD0" w:rsidRPr="00CB0CD0">
        <w:lastRenderedPageBreak/>
        <w:t xml:space="preserve">The relations between God and each soul are as distinct and full as though there were not another soul upon the earth to share His </w:t>
      </w:r>
      <w:proofErr w:type="spellStart"/>
      <w:r w:rsidR="00CB0CD0" w:rsidRPr="00CB0CD0">
        <w:t>watchcare</w:t>
      </w:r>
      <w:proofErr w:type="spellEnd"/>
      <w:r w:rsidR="00CB0CD0" w:rsidRPr="00CB0CD0">
        <w:t>, not another soul for whom He gave His beloved Son.  {SC 100.1}</w:t>
      </w:r>
      <w:r>
        <w:br/>
      </w:r>
    </w:p>
    <w:p w14:paraId="35AEB35A" w14:textId="3A4EC120" w:rsidR="00B865B4" w:rsidRDefault="00B865B4" w:rsidP="00AA75A3">
      <w:pPr>
        <w:pStyle w:val="ListParagraph"/>
        <w:numPr>
          <w:ilvl w:val="0"/>
          <w:numId w:val="1"/>
        </w:numPr>
      </w:pPr>
      <w:r>
        <w:t xml:space="preserve">Because of a similar list by Peter, we can </w:t>
      </w:r>
      <w:r w:rsidR="003C0479">
        <w:t>see the word “pitiful” instead of “tenderhearted” is used for those of what type of mind?</w:t>
      </w:r>
      <w:r w:rsidR="003C0479">
        <w:rPr>
          <w:b/>
          <w:bCs/>
        </w:rPr>
        <w:t xml:space="preserve"> </w:t>
      </w:r>
      <w:r w:rsidR="003C0479" w:rsidRPr="003C0479">
        <w:rPr>
          <w:b/>
          <w:bCs/>
        </w:rPr>
        <w:t>1 Peter 3:8</w:t>
      </w:r>
      <w:r w:rsidR="003C0479">
        <w:t xml:space="preserve"> </w:t>
      </w:r>
      <w:r w:rsidR="003C0479">
        <w:br/>
      </w:r>
      <w:r w:rsidR="003C0479">
        <w:br/>
      </w:r>
      <w:r w:rsidR="003C0479">
        <w:br/>
      </w:r>
      <w:r w:rsidR="003C0479">
        <w:br/>
      </w:r>
      <w:r w:rsidR="003C0479">
        <w:br/>
      </w:r>
      <w:r w:rsidR="003C0479">
        <w:rPr>
          <w:b/>
          <w:bCs/>
        </w:rPr>
        <w:t>EGW:</w:t>
      </w:r>
      <w:r w:rsidR="003C0479">
        <w:t xml:space="preserve"> </w:t>
      </w:r>
      <w:r w:rsidR="005D447E" w:rsidRPr="005D447E">
        <w:t>It is the will of God that union and brotherly love should exist among His people. The prayer of Christ just before His crucifixion was that His disciples might be one as He is one with the Father, that the world might believe that God had sent Him. This most touching and wonderful prayer reaches down the ages, even to our day; for His words were, "Neither pray I for these alone, but for them also which shall believe on Me through their word." John 17:20. While we are not to sacrifice one principle of truth, it should be our constant aim to reach this state of unity. This is the evidence of our discipleship. Said Jesus, "By this shall all men know that ye are My disciples, if ye have love one to another." John 13:35. The apostle Peter exhorts the church, "Be ye all of one mind, having compassion one of another; love as brethren, be pitiful, be courteous: not rendering evil for evil, or railing for railing: but contrariwise blessing; knowing that ye are thereunto called, that ye should inherit a blessing." 1 Peter 3:8, 9</w:t>
      </w:r>
      <w:proofErr w:type="gramStart"/>
      <w:r w:rsidR="005D447E" w:rsidRPr="005D447E">
        <w:t>.  {</w:t>
      </w:r>
      <w:proofErr w:type="gramEnd"/>
      <w:r w:rsidR="005D447E" w:rsidRPr="005D447E">
        <w:t xml:space="preserve">PP 520.3}  </w:t>
      </w:r>
      <w:r>
        <w:br/>
      </w:r>
    </w:p>
    <w:p w14:paraId="02A5CAFD" w14:textId="67537A1B" w:rsidR="00D23B93" w:rsidRDefault="00D23B93" w:rsidP="00AA75A3">
      <w:pPr>
        <w:pStyle w:val="ListParagraph"/>
        <w:numPr>
          <w:ilvl w:val="0"/>
          <w:numId w:val="1"/>
        </w:numPr>
      </w:pPr>
      <w:r>
        <w:t>Who does God have pity upon?</w:t>
      </w:r>
      <w:r>
        <w:rPr>
          <w:b/>
          <w:bCs/>
        </w:rPr>
        <w:t xml:space="preserve"> </w:t>
      </w:r>
      <w:r w:rsidRPr="00D23B93">
        <w:rPr>
          <w:b/>
          <w:bCs/>
        </w:rPr>
        <w:t>Psalms 103:13</w:t>
      </w:r>
      <w:r>
        <w:t xml:space="preserve"> </w:t>
      </w:r>
      <w:r w:rsidRPr="00D23B93">
        <w:rPr>
          <w:b/>
          <w:bCs/>
        </w:rPr>
        <w:t>[End of the verse]</w:t>
      </w:r>
      <w:r>
        <w:br/>
      </w:r>
      <w:r>
        <w:br/>
      </w:r>
      <w:r>
        <w:br/>
      </w:r>
      <w:r>
        <w:br/>
      </w:r>
      <w:r>
        <w:br/>
      </w:r>
      <w:r>
        <w:rPr>
          <w:b/>
          <w:bCs/>
        </w:rPr>
        <w:t>EGW:</w:t>
      </w:r>
      <w:r>
        <w:t xml:space="preserve"> </w:t>
      </w:r>
      <w:r w:rsidR="005D447E" w:rsidRPr="005D447E">
        <w:t xml:space="preserve">Have you fallen into sin? Then without delay seek God for mercy and pardon. When David was convicted of his sin, he poured out his soul in penitence and humiliation before God. He felt that he could endure the loss of his crown, but he could not be deprived of the favor of God. Mercy is still extended to the sinner. The Lord is calling to us in all our wanderings: "Return, ye backsliding children, and I will heal your backslidings." The blessing of God may be ours if we will heed the pleading voice of His Spirit. "Like as a father </w:t>
      </w:r>
      <w:proofErr w:type="spellStart"/>
      <w:r w:rsidR="005D447E" w:rsidRPr="005D447E">
        <w:t>pitieth</w:t>
      </w:r>
      <w:proofErr w:type="spellEnd"/>
      <w:r w:rsidR="005D447E" w:rsidRPr="005D447E">
        <w:t xml:space="preserve"> his children, so the Lord </w:t>
      </w:r>
      <w:proofErr w:type="spellStart"/>
      <w:r w:rsidR="005D447E" w:rsidRPr="005D447E">
        <w:t>pitieth</w:t>
      </w:r>
      <w:proofErr w:type="spellEnd"/>
      <w:r w:rsidR="005D447E" w:rsidRPr="005D447E">
        <w:t xml:space="preserve"> them that fear Him."  {5T 177.3}  </w:t>
      </w:r>
      <w:r>
        <w:br/>
      </w:r>
    </w:p>
    <w:p w14:paraId="034F7BDA" w14:textId="4DF91387" w:rsidR="0010213E" w:rsidRDefault="00D23B93" w:rsidP="00AA75A3">
      <w:pPr>
        <w:pStyle w:val="ListParagraph"/>
        <w:numPr>
          <w:ilvl w:val="0"/>
          <w:numId w:val="1"/>
        </w:numPr>
      </w:pPr>
      <w:r>
        <w:t>What relationship shows that we are to copy the way God has pity on us?</w:t>
      </w:r>
      <w:r>
        <w:rPr>
          <w:b/>
          <w:bCs/>
        </w:rPr>
        <w:t xml:space="preserve"> </w:t>
      </w:r>
      <w:r w:rsidRPr="00D23B93">
        <w:rPr>
          <w:b/>
          <w:bCs/>
        </w:rPr>
        <w:t>Psalms 103:13</w:t>
      </w:r>
      <w:r>
        <w:rPr>
          <w:b/>
          <w:bCs/>
        </w:rPr>
        <w:t xml:space="preserve"> [First half]</w:t>
      </w:r>
      <w:r>
        <w:br/>
      </w:r>
      <w:r>
        <w:br/>
      </w:r>
      <w:r>
        <w:br/>
      </w:r>
      <w:r>
        <w:br/>
      </w:r>
      <w:r>
        <w:br/>
      </w:r>
      <w:r>
        <w:rPr>
          <w:b/>
          <w:bCs/>
        </w:rPr>
        <w:t>EGW:</w:t>
      </w:r>
      <w:r>
        <w:t xml:space="preserve"> </w:t>
      </w:r>
      <w:r w:rsidR="0036220B" w:rsidRPr="0036220B">
        <w:t xml:space="preserve">In his restless youth the prodigal looked upon his father as stern and severe. How different his conception of him now! So those who are deceived by Satan look upon God as hard and exacting. They regard Him as watching to denounce and condemn, as unwilling to receive the sinner so long as there is a legal excuse for not helping him. His law they regard as a restriction upon men's </w:t>
      </w:r>
      <w:r w:rsidR="0036220B" w:rsidRPr="0036220B">
        <w:lastRenderedPageBreak/>
        <w:t xml:space="preserve">happiness, a burdensome yoke from which they are glad to escape. But he whose eyes have been opened by the love of Christ will behold God as full of compassion. He does not appear as a tyrannical, relentless being, but as a father longing to embrace his repenting son. The sinner will exclaim with the Psalmist, "Like as a father </w:t>
      </w:r>
      <w:proofErr w:type="spellStart"/>
      <w:r w:rsidR="0036220B" w:rsidRPr="0036220B">
        <w:t>pitieth</w:t>
      </w:r>
      <w:proofErr w:type="spellEnd"/>
      <w:r w:rsidR="0036220B" w:rsidRPr="0036220B">
        <w:t xml:space="preserve"> his children, so the Lord </w:t>
      </w:r>
      <w:proofErr w:type="spellStart"/>
      <w:r w:rsidR="0036220B" w:rsidRPr="0036220B">
        <w:t>pitieth</w:t>
      </w:r>
      <w:proofErr w:type="spellEnd"/>
      <w:r w:rsidR="0036220B" w:rsidRPr="0036220B">
        <w:t xml:space="preserve"> them that fear Him." Psalm 103:13</w:t>
      </w:r>
      <w:proofErr w:type="gramStart"/>
      <w:r w:rsidR="0036220B" w:rsidRPr="0036220B">
        <w:t>.  {</w:t>
      </w:r>
      <w:proofErr w:type="gramEnd"/>
      <w:r w:rsidR="0036220B" w:rsidRPr="0036220B">
        <w:t>COL 204.2}</w:t>
      </w:r>
      <w:r w:rsidR="0010213E">
        <w:br/>
      </w:r>
    </w:p>
    <w:p w14:paraId="4B4767D0" w14:textId="5EDEF0DE" w:rsidR="003E40B8" w:rsidRDefault="003E40B8" w:rsidP="003E40B8">
      <w:pPr>
        <w:pStyle w:val="ListParagraph"/>
        <w:numPr>
          <w:ilvl w:val="0"/>
          <w:numId w:val="1"/>
        </w:numPr>
      </w:pPr>
      <w:r>
        <w:t>What does God consider us?</w:t>
      </w:r>
      <w:r>
        <w:rPr>
          <w:b/>
          <w:bCs/>
        </w:rPr>
        <w:t xml:space="preserve"> </w:t>
      </w:r>
      <w:r w:rsidRPr="006F3AA5">
        <w:rPr>
          <w:b/>
          <w:bCs/>
        </w:rPr>
        <w:t>1 John 3:18</w:t>
      </w:r>
      <w:r w:rsidR="005D7188">
        <w:rPr>
          <w:b/>
          <w:bCs/>
        </w:rPr>
        <w:t xml:space="preserve">, </w:t>
      </w:r>
      <w:r w:rsidR="005D7188" w:rsidRPr="005D7188">
        <w:rPr>
          <w:b/>
          <w:bCs/>
        </w:rPr>
        <w:t>1 John 2:1</w:t>
      </w:r>
      <w:r>
        <w:br/>
      </w:r>
      <w:r>
        <w:br/>
      </w:r>
      <w:r>
        <w:br/>
      </w:r>
      <w:r>
        <w:br/>
      </w:r>
      <w:r>
        <w:br/>
      </w:r>
      <w:r>
        <w:rPr>
          <w:b/>
          <w:bCs/>
        </w:rPr>
        <w:t>EGW:</w:t>
      </w:r>
      <w:r>
        <w:t xml:space="preserve"> </w:t>
      </w:r>
      <w:r w:rsidR="005D7188" w:rsidRPr="005D7188">
        <w:t xml:space="preserve">"If we confess our sins, he is faithful and just to forgive us our sins, and to cleanse us from all unrighteousness." But suppose that we sin after we have been forgiven, after we have become the children of God, then need we </w:t>
      </w:r>
      <w:proofErr w:type="gramStart"/>
      <w:r w:rsidR="005D7188" w:rsidRPr="005D7188">
        <w:t>despair?--</w:t>
      </w:r>
      <w:proofErr w:type="gramEnd"/>
      <w:r w:rsidR="005D7188" w:rsidRPr="005D7188">
        <w:t xml:space="preserve">No; for John writes, "My little children, these things I write unto you, that ye sin not. And if any man sin, we have an advocate with the Father, Jesus Christ the righteous." Jesus is in the heavenly courts pleading with the Father in our behalf. He presents our prayers, mingling with them the precious incense of his own merit, that our prayers may be acceptable to the Father. He puts the fragrance into our prayers, and the Father hears us because we ask for the very things which we need, and we become to others a savor of life unto life.  {RH, March 1, 1892 par. 8}  </w:t>
      </w:r>
      <w:r>
        <w:br/>
      </w:r>
    </w:p>
    <w:p w14:paraId="3096CD98" w14:textId="6F5C6529" w:rsidR="006F45B2" w:rsidRDefault="00B865B4" w:rsidP="005D7188">
      <w:pPr>
        <w:pStyle w:val="ListParagraph"/>
        <w:numPr>
          <w:ilvl w:val="0"/>
          <w:numId w:val="1"/>
        </w:numPr>
      </w:pPr>
      <w:r>
        <w:t xml:space="preserve">What does </w:t>
      </w:r>
      <w:proofErr w:type="gramStart"/>
      <w:r>
        <w:t>being</w:t>
      </w:r>
      <w:proofErr w:type="gramEnd"/>
      <w:r>
        <w:t xml:space="preserve"> tenderly merciful result in?</w:t>
      </w:r>
      <w:r w:rsidRPr="005D7188">
        <w:rPr>
          <w:b/>
          <w:bCs/>
        </w:rPr>
        <w:t xml:space="preserve"> Psalms 51:1</w:t>
      </w:r>
      <w:r>
        <w:br/>
      </w:r>
      <w:r>
        <w:br/>
      </w:r>
      <w:r>
        <w:br/>
      </w:r>
      <w:r>
        <w:br/>
      </w:r>
      <w:r>
        <w:br/>
      </w:r>
      <w:r w:rsidRPr="005D7188">
        <w:rPr>
          <w:b/>
          <w:bCs/>
        </w:rPr>
        <w:t>EGW:</w:t>
      </w:r>
      <w:r>
        <w:t xml:space="preserve"> </w:t>
      </w:r>
      <w:r w:rsidR="005D7188">
        <w:t xml:space="preserve">Let the prayer in faith go up to God, "Have mercy upon me, O God, according to Thy loving kindness: according unto the multitude of Thy tender mercies blot out my transgressions. Wash me </w:t>
      </w:r>
      <w:proofErr w:type="spellStart"/>
      <w:r w:rsidR="005D7188">
        <w:t>throughly</w:t>
      </w:r>
      <w:proofErr w:type="spellEnd"/>
      <w:r w:rsidR="005D7188">
        <w:t xml:space="preserve"> from mine iniquity, and cleanse me from my sin</w:t>
      </w:r>
      <w:proofErr w:type="gramStart"/>
      <w:r w:rsidR="005D7188">
        <w:t>. . . .</w:t>
      </w:r>
      <w:proofErr w:type="gramEnd"/>
      <w:r w:rsidR="005D7188">
        <w:t xml:space="preserve"> Create in me a clean heart, O God; and renew a right spirit within me. Cast me not away from Thy presence; and take not Thy Holy Spirit from me. Restore unto me the joy of Thy salvation; and uphold me with Thy free spirit. Then will I teach transgressors Thy ways; and sinners shall be converted unto Thee</w:t>
      </w:r>
      <w:proofErr w:type="gramStart"/>
      <w:r w:rsidR="005D7188">
        <w:t>. . . .</w:t>
      </w:r>
      <w:proofErr w:type="gramEnd"/>
      <w:r w:rsidR="005D7188">
        <w:t xml:space="preserve"> O Lord, open </w:t>
      </w:r>
      <w:proofErr w:type="gramStart"/>
      <w:r w:rsidR="005D7188">
        <w:t>Thou</w:t>
      </w:r>
      <w:proofErr w:type="gramEnd"/>
      <w:r w:rsidR="005D7188">
        <w:t xml:space="preserve"> my lips; and my mouth shall shew forth Thy praise. For Thou </w:t>
      </w:r>
      <w:proofErr w:type="spellStart"/>
      <w:r w:rsidR="005D7188">
        <w:t>desirest</w:t>
      </w:r>
      <w:proofErr w:type="spellEnd"/>
      <w:r w:rsidR="005D7188">
        <w:t xml:space="preserve"> not sacrifice; else would I give it: Thou </w:t>
      </w:r>
      <w:proofErr w:type="spellStart"/>
      <w:r w:rsidR="005D7188">
        <w:t>delightest</w:t>
      </w:r>
      <w:proofErr w:type="spellEnd"/>
      <w:r w:rsidR="005D7188">
        <w:t xml:space="preserve"> not in burnt offering. The sacrifices of God are a broken spirit: a broken and a contrite heart, O God, </w:t>
      </w:r>
      <w:proofErr w:type="gramStart"/>
      <w:r w:rsidR="005D7188">
        <w:t>Thou</w:t>
      </w:r>
      <w:proofErr w:type="gramEnd"/>
      <w:r w:rsidR="005D7188">
        <w:t xml:space="preserve"> wilt not despise" [Psalms 51:1, 2, 10-13, 15-17].  {15MR 102.1}</w:t>
      </w:r>
      <w:r>
        <w:br/>
      </w:r>
    </w:p>
    <w:p w14:paraId="6E30C810" w14:textId="2C3F9A25" w:rsidR="00B865B4" w:rsidRDefault="00FD7D6C" w:rsidP="00AA75A3">
      <w:pPr>
        <w:pStyle w:val="ListParagraph"/>
        <w:numPr>
          <w:ilvl w:val="0"/>
          <w:numId w:val="1"/>
        </w:numPr>
      </w:pPr>
      <w:r>
        <w:t>Who did God show pity towards along with mercifulness showing an example for us to follow?</w:t>
      </w:r>
      <w:r>
        <w:rPr>
          <w:b/>
          <w:bCs/>
        </w:rPr>
        <w:t xml:space="preserve"> </w:t>
      </w:r>
      <w:r w:rsidRPr="00FD7D6C">
        <w:rPr>
          <w:b/>
          <w:bCs/>
        </w:rPr>
        <w:t>James 5:11</w:t>
      </w:r>
      <w:r>
        <w:t xml:space="preserve"> </w:t>
      </w:r>
      <w:r>
        <w:br/>
      </w:r>
      <w:r>
        <w:br/>
      </w:r>
      <w:r>
        <w:br/>
      </w:r>
      <w:r>
        <w:br/>
      </w:r>
      <w:r>
        <w:br/>
      </w:r>
      <w:r>
        <w:rPr>
          <w:b/>
          <w:bCs/>
        </w:rPr>
        <w:t>EGW:</w:t>
      </w:r>
      <w:r>
        <w:t xml:space="preserve"> </w:t>
      </w:r>
      <w:r w:rsidR="00DF16E9" w:rsidRPr="00DF16E9">
        <w:t xml:space="preserve">How many there are who claim to be followers of Christ, yet who do not follow him in truth. They do not manifest the sympathy and love of Christ by being merciful and compassionate. They do </w:t>
      </w:r>
      <w:r w:rsidR="00DF16E9" w:rsidRPr="00DF16E9">
        <w:lastRenderedPageBreak/>
        <w:t xml:space="preserve">not make the widow's heart sing for joy; they treat the fatherless with coldness, indifference, or contempt. Said Job: "I put on righteousness, and it clothed me; my judgment was as a robe and a diadem. I was eyes to the blind, and feet was I to the lame. I was a father to the poor; and the cause which I knew not I searched out." This was </w:t>
      </w:r>
      <w:proofErr w:type="gramStart"/>
      <w:r w:rsidR="00DF16E9" w:rsidRPr="00DF16E9">
        <w:t>an evidence</w:t>
      </w:r>
      <w:proofErr w:type="gramEnd"/>
      <w:r w:rsidR="00DF16E9" w:rsidRPr="00DF16E9">
        <w:t xml:space="preserve"> that Job had righteousness that was after Christ's order. Through Jesus men may possess a spirit of tender pity toward the needy and distressed. They may have the mind of Christ. He was the Son of God, rich in heavenly treasures, yet for our sake he became poor, he descended to the lowest humiliation and was obedient unto death, even the death of the cross, that he might exalt us to be joint heirs with himself. The whole world was in need of that which Christ alone could give them. He did not withdraw himself from those who called upon him for help. He did not do as many now do, say, "I wish they would not trouble me with their affairs, I want to hoard up my means, to invest it in houses and lands." Jesus, the Majesty of heaven, turned from the splendor of his heavenly home, and in the gracious purpose of his heart he demonstrated the character of God to men throughout the world. The requirement of God from those who claim to be his children is that they be doers of his word, that they follow his example, represent the life of Christ in tender, pitying love to the world; that they reflect his image.  {ST, June 13, 1892 par. 2}</w:t>
      </w:r>
      <w:r>
        <w:br/>
      </w:r>
    </w:p>
    <w:p w14:paraId="5A88312A" w14:textId="5A75F905" w:rsidR="00FD7D6C" w:rsidRDefault="00E47FAE" w:rsidP="00AA75A3">
      <w:pPr>
        <w:pStyle w:val="ListParagraph"/>
        <w:numPr>
          <w:ilvl w:val="0"/>
          <w:numId w:val="1"/>
        </w:numPr>
      </w:pPr>
      <w:r>
        <w:t>In addition to compassion, what action is associated with having pity on another person, even being tenderhearted?</w:t>
      </w:r>
      <w:r>
        <w:rPr>
          <w:b/>
          <w:bCs/>
        </w:rPr>
        <w:t xml:space="preserve"> </w:t>
      </w:r>
      <w:r w:rsidRPr="00E47FAE">
        <w:rPr>
          <w:b/>
          <w:bCs/>
        </w:rPr>
        <w:t>Matthew 18:3</w:t>
      </w:r>
      <w:r>
        <w:rPr>
          <w:b/>
          <w:bCs/>
        </w:rPr>
        <w:t>2-33</w:t>
      </w:r>
      <w:r>
        <w:br/>
      </w:r>
      <w:r>
        <w:br/>
      </w:r>
      <w:r>
        <w:br/>
      </w:r>
      <w:r>
        <w:br/>
      </w:r>
      <w:r>
        <w:br/>
      </w:r>
      <w:r>
        <w:rPr>
          <w:b/>
          <w:bCs/>
        </w:rPr>
        <w:t>EGW:</w:t>
      </w:r>
      <w:r>
        <w:t xml:space="preserve"> </w:t>
      </w:r>
      <w:r w:rsidR="00DF16E9" w:rsidRPr="00DF16E9">
        <w:t xml:space="preserve">In the parable the lord summoned the unmerciful debtor, and "said unto him, O thou wicked servant, I forgave thee all that debt, because thou </w:t>
      </w:r>
      <w:proofErr w:type="spellStart"/>
      <w:r w:rsidR="00DF16E9" w:rsidRPr="00DF16E9">
        <w:t>desiredst</w:t>
      </w:r>
      <w:proofErr w:type="spellEnd"/>
      <w:r w:rsidR="00DF16E9" w:rsidRPr="00DF16E9">
        <w:t xml:space="preserve"> me; shouldest not thou also have had compassion on thy </w:t>
      </w:r>
      <w:proofErr w:type="spellStart"/>
      <w:r w:rsidR="00DF16E9" w:rsidRPr="00DF16E9">
        <w:t>fellowservant</w:t>
      </w:r>
      <w:proofErr w:type="spellEnd"/>
      <w:r w:rsidR="00DF16E9" w:rsidRPr="00DF16E9">
        <w:t xml:space="preserve">, even as I had pity on thee? And his lord was </w:t>
      </w:r>
      <w:proofErr w:type="spellStart"/>
      <w:r w:rsidR="00DF16E9" w:rsidRPr="00DF16E9">
        <w:t>wroth</w:t>
      </w:r>
      <w:proofErr w:type="spellEnd"/>
      <w:r w:rsidR="00DF16E9" w:rsidRPr="00DF16E9">
        <w:t xml:space="preserve">, and delivered him to the tormentors, till he should pay all that was due unto him." "So likewise," said Jesus, "shall My Heavenly Father do also unto you, if ye from your hearts forgive not </w:t>
      </w:r>
      <w:proofErr w:type="spellStart"/>
      <w:r w:rsidR="00DF16E9" w:rsidRPr="00DF16E9">
        <w:t>every one</w:t>
      </w:r>
      <w:proofErr w:type="spellEnd"/>
      <w:r w:rsidR="00DF16E9" w:rsidRPr="00DF16E9">
        <w:t xml:space="preserve"> his brother their trespasses." He who refuses to forgive is thereby casting away his own hope of pardon.  {COL 247.1}  </w:t>
      </w:r>
      <w:r>
        <w:br/>
      </w:r>
    </w:p>
    <w:p w14:paraId="7DBF0E63" w14:textId="25BA2350" w:rsidR="00E47FAE" w:rsidRDefault="004C65CD" w:rsidP="00015D6A">
      <w:pPr>
        <w:pStyle w:val="ListParagraph"/>
        <w:numPr>
          <w:ilvl w:val="0"/>
          <w:numId w:val="1"/>
        </w:numPr>
      </w:pPr>
      <w:r>
        <w:t>What was pitied that shows people can misdirect their pity upon wrong objects?</w:t>
      </w:r>
      <w:r>
        <w:rPr>
          <w:b/>
          <w:bCs/>
        </w:rPr>
        <w:t xml:space="preserve"> </w:t>
      </w:r>
      <w:r w:rsidRPr="004C65CD">
        <w:rPr>
          <w:b/>
          <w:bCs/>
        </w:rPr>
        <w:t>Jonah 4:10</w:t>
      </w:r>
      <w:r>
        <w:br/>
      </w:r>
      <w:r>
        <w:br/>
      </w:r>
      <w:r>
        <w:br/>
      </w:r>
      <w:r>
        <w:br/>
      </w:r>
      <w:r>
        <w:br/>
      </w:r>
      <w:r>
        <w:rPr>
          <w:b/>
          <w:bCs/>
        </w:rPr>
        <w:t>EGW:</w:t>
      </w:r>
      <w:r>
        <w:t xml:space="preserve"> </w:t>
      </w:r>
      <w:r w:rsidR="00015D6A">
        <w:t xml:space="preserve">"Then said the Lord, </w:t>
      </w:r>
      <w:proofErr w:type="gramStart"/>
      <w:r w:rsidR="00015D6A">
        <w:t>Thou</w:t>
      </w:r>
      <w:proofErr w:type="gramEnd"/>
      <w:r w:rsidR="00015D6A">
        <w:t xml:space="preserve"> hast had pity on the gourd, for the which thou hast not labored, neither </w:t>
      </w:r>
      <w:proofErr w:type="spellStart"/>
      <w:r w:rsidR="00015D6A">
        <w:t>madest</w:t>
      </w:r>
      <w:proofErr w:type="spellEnd"/>
      <w:r w:rsidR="00015D6A">
        <w:t xml:space="preserve"> it grow; which came up in a night, and perished in a night: and should not I spare Nineveh, that great city, wherein are more than </w:t>
      </w:r>
      <w:proofErr w:type="spellStart"/>
      <w:r w:rsidR="00015D6A">
        <w:t>sixscore</w:t>
      </w:r>
      <w:proofErr w:type="spellEnd"/>
      <w:r w:rsidR="00015D6A">
        <w:t xml:space="preserve"> thousand persons that </w:t>
      </w:r>
      <w:proofErr w:type="spellStart"/>
      <w:r w:rsidR="00015D6A">
        <w:t>can not</w:t>
      </w:r>
      <w:proofErr w:type="spellEnd"/>
      <w:r w:rsidR="00015D6A">
        <w:t xml:space="preserve"> discern between their right hand and their left hand; and also much cattle?"  {RH, October 18, 1906 par. 12}  </w:t>
      </w:r>
      <w:r w:rsidR="00015D6A">
        <w:br/>
      </w:r>
      <w:r w:rsidR="00015D6A">
        <w:br/>
        <w:t xml:space="preserve">Our God is a God of compassion </w:t>
      </w:r>
      <w:proofErr w:type="gramStart"/>
      <w:r w:rsidR="00015D6A">
        <w:t>With</w:t>
      </w:r>
      <w:proofErr w:type="gramEnd"/>
      <w:r w:rsidR="00015D6A">
        <w:t xml:space="preserve"> long-sufferance and tender mercy he deals with the transgressors of his law. And yet, in this our day, when men and women have so many opportunities for becoming familiar with the divine law as revealed in Holy Writ, the great Ruler of the universe </w:t>
      </w:r>
      <w:proofErr w:type="spellStart"/>
      <w:r w:rsidR="00015D6A">
        <w:t>can not</w:t>
      </w:r>
      <w:proofErr w:type="spellEnd"/>
      <w:r w:rsidR="00015D6A">
        <w:t xml:space="preserve"> behold with any satisfaction the wicked cities, where reign violence and crime. If the people </w:t>
      </w:r>
      <w:r w:rsidR="00015D6A">
        <w:lastRenderedPageBreak/>
        <w:t xml:space="preserve">in these cities would repent, as did the inhabitants of Nineveh, many more such messages as Jonah's would be given.  {RH, October 18, 1906 par. 13}  </w:t>
      </w:r>
      <w:r>
        <w:br/>
      </w:r>
    </w:p>
    <w:p w14:paraId="6EF81CE1" w14:textId="2ABFCEF4" w:rsidR="004C65CD" w:rsidRDefault="004C65CD" w:rsidP="00AA75A3">
      <w:pPr>
        <w:pStyle w:val="ListParagraph"/>
        <w:numPr>
          <w:ilvl w:val="0"/>
          <w:numId w:val="1"/>
        </w:numPr>
      </w:pPr>
      <w:r>
        <w:t xml:space="preserve">What must we guard against that can blind us </w:t>
      </w:r>
      <w:r w:rsidR="003E40B8">
        <w:t>from</w:t>
      </w:r>
      <w:r>
        <w:t xml:space="preserve"> showing pity or being tenderhearted?</w:t>
      </w:r>
      <w:r>
        <w:rPr>
          <w:b/>
          <w:bCs/>
        </w:rPr>
        <w:t xml:space="preserve"> </w:t>
      </w:r>
      <w:r w:rsidRPr="004C65CD">
        <w:rPr>
          <w:b/>
          <w:bCs/>
        </w:rPr>
        <w:t>Amos 1:11</w:t>
      </w:r>
      <w:r>
        <w:br/>
      </w:r>
      <w:r>
        <w:br/>
      </w:r>
      <w:r>
        <w:br/>
      </w:r>
      <w:r>
        <w:br/>
      </w:r>
      <w:r>
        <w:br/>
      </w:r>
      <w:r>
        <w:rPr>
          <w:b/>
          <w:bCs/>
        </w:rPr>
        <w:t>EGW:</w:t>
      </w:r>
      <w:r>
        <w:t xml:space="preserve"> </w:t>
      </w:r>
      <w:r w:rsidR="00AF4FB8" w:rsidRPr="00AF4FB8">
        <w:t xml:space="preserve">To every soul </w:t>
      </w:r>
      <w:proofErr w:type="gramStart"/>
      <w:r w:rsidR="00AF4FB8" w:rsidRPr="00AF4FB8">
        <w:t>things</w:t>
      </w:r>
      <w:proofErr w:type="gramEnd"/>
      <w:r w:rsidR="00AF4FB8" w:rsidRPr="00AF4FB8">
        <w:t xml:space="preserve"> will come to provoke, to stir up anger, and if you are not under the full control of God, you will be provoked when these things come. But the meekness of Christ calms the ruffled spirit, controls the tongue, and brings the whole being into subjection to God. </w:t>
      </w:r>
      <w:proofErr w:type="gramStart"/>
      <w:r w:rsidR="00AF4FB8" w:rsidRPr="00AF4FB8">
        <w:t>Thus</w:t>
      </w:r>
      <w:proofErr w:type="gramEnd"/>
      <w:r w:rsidR="00AF4FB8" w:rsidRPr="00AF4FB8">
        <w:t xml:space="preserve"> we learn how to bear with the censure of others. We shall be misjudged, but the precious ornament of a meek and quiet spirit teaches us how to bear, how to have pity for those who utter hasty, unadvised words. Any unpleasant spirit displayed is sure to arouse the demon of passion in unguarded hearts. Unholy anger need not to be strengthened, but bridled. It is a spark which will set on fire untamed human nature. Avoid speaking words which will stir up strife. Rather suffer wrong than do wrong. God requires every one of His followers, as far as is possible, to live peaceably with all men....  {OHC 274.4}</w:t>
      </w:r>
      <w:r>
        <w:br/>
      </w:r>
    </w:p>
    <w:p w14:paraId="56B91B23" w14:textId="5105C0BF" w:rsidR="004C65CD" w:rsidRDefault="0079285F" w:rsidP="00AA75A3">
      <w:pPr>
        <w:pStyle w:val="ListParagraph"/>
        <w:numPr>
          <w:ilvl w:val="0"/>
          <w:numId w:val="1"/>
        </w:numPr>
      </w:pPr>
      <w:r>
        <w:t xml:space="preserve">What is profaned today by many Christians </w:t>
      </w:r>
      <w:r w:rsidR="003E40B8">
        <w:t xml:space="preserve">who are </w:t>
      </w:r>
      <w:r>
        <w:t>calling themselves Christian but living like the devil?</w:t>
      </w:r>
      <w:r>
        <w:rPr>
          <w:b/>
          <w:bCs/>
        </w:rPr>
        <w:t xml:space="preserve"> Beginning of </w:t>
      </w:r>
      <w:r w:rsidRPr="0079285F">
        <w:rPr>
          <w:b/>
          <w:bCs/>
        </w:rPr>
        <w:t>Ezekiel 36:21</w:t>
      </w:r>
      <w:r>
        <w:br/>
      </w:r>
      <w:r>
        <w:br/>
      </w:r>
      <w:r>
        <w:br/>
      </w:r>
      <w:r>
        <w:br/>
      </w:r>
      <w:r>
        <w:br/>
      </w:r>
      <w:r>
        <w:rPr>
          <w:b/>
          <w:bCs/>
        </w:rPr>
        <w:t>EGW:</w:t>
      </w:r>
      <w:r>
        <w:t xml:space="preserve"> </w:t>
      </w:r>
      <w:r w:rsidR="00AF4FB8" w:rsidRPr="00AF4FB8">
        <w:t>Are you serving, honoring, and magnifying God, or are you dishonoring Him and sinning against Him? Are you gathering with Christ or scattering abroad? All the thought and plan and earnest interest devoted to these organizations has been purchased by the precious blood of Christ; but are you doing service for Him when uniting yourselves with atheists and infidels, men who profane the name of God, tipplers, drunkards, tobacco devotees?  {2SM 124.3}</w:t>
      </w:r>
      <w:r>
        <w:br/>
      </w:r>
    </w:p>
    <w:p w14:paraId="0EB164A4" w14:textId="52DB6285" w:rsidR="0079285F" w:rsidRDefault="00BE4A36" w:rsidP="00AA75A3">
      <w:pPr>
        <w:pStyle w:val="ListParagraph"/>
        <w:numPr>
          <w:ilvl w:val="0"/>
          <w:numId w:val="1"/>
        </w:numPr>
      </w:pPr>
      <w:r>
        <w:t>What are the answers</w:t>
      </w:r>
      <w:r w:rsidR="0083417C">
        <w:t xml:space="preserve"> to</w:t>
      </w:r>
      <w:r>
        <w:t xml:space="preserve"> the questions Jeremiah ask</w:t>
      </w:r>
      <w:r w:rsidR="0083417C">
        <w:t>ed</w:t>
      </w:r>
      <w:r>
        <w:t xml:space="preserve"> when we fulfill verse 6?</w:t>
      </w:r>
      <w:r>
        <w:rPr>
          <w:b/>
          <w:bCs/>
        </w:rPr>
        <w:t xml:space="preserve"> </w:t>
      </w:r>
      <w:r w:rsidRPr="00BE4A36">
        <w:rPr>
          <w:b/>
          <w:bCs/>
        </w:rPr>
        <w:t>Jeremiah 15:5</w:t>
      </w:r>
      <w:r>
        <w:rPr>
          <w:b/>
          <w:bCs/>
        </w:rPr>
        <w:t>-6</w:t>
      </w:r>
      <w:r>
        <w:br/>
      </w:r>
      <w:r>
        <w:br/>
      </w:r>
      <w:r>
        <w:br/>
      </w:r>
      <w:r>
        <w:br/>
      </w:r>
      <w:r>
        <w:br/>
      </w:r>
      <w:r>
        <w:rPr>
          <w:b/>
          <w:bCs/>
        </w:rPr>
        <w:t>EGW:</w:t>
      </w:r>
      <w:r>
        <w:t xml:space="preserve"> </w:t>
      </w:r>
      <w:r w:rsidR="00AF4FB8">
        <w:t>(no comment)</w:t>
      </w:r>
      <w:r>
        <w:br/>
      </w:r>
    </w:p>
    <w:p w14:paraId="480DD12E" w14:textId="7BDA8A84" w:rsidR="00BE4A36" w:rsidRDefault="0010213E" w:rsidP="00AA75A3">
      <w:pPr>
        <w:pStyle w:val="ListParagraph"/>
        <w:numPr>
          <w:ilvl w:val="0"/>
          <w:numId w:val="1"/>
        </w:numPr>
      </w:pPr>
      <w:r>
        <w:t>When God pities us, what is His goal towards us?</w:t>
      </w:r>
      <w:r>
        <w:rPr>
          <w:b/>
          <w:bCs/>
        </w:rPr>
        <w:t xml:space="preserve"> </w:t>
      </w:r>
      <w:r w:rsidRPr="0010213E">
        <w:rPr>
          <w:b/>
          <w:bCs/>
        </w:rPr>
        <w:t>Isaiah 63:9</w:t>
      </w:r>
      <w:r>
        <w:br/>
      </w:r>
      <w:r>
        <w:br/>
      </w:r>
      <w:r>
        <w:br/>
      </w:r>
      <w:r>
        <w:br/>
      </w:r>
      <w:r>
        <w:br/>
      </w:r>
      <w:r>
        <w:rPr>
          <w:b/>
          <w:bCs/>
        </w:rPr>
        <w:lastRenderedPageBreak/>
        <w:t>EGW:</w:t>
      </w:r>
      <w:r>
        <w:t xml:space="preserve"> </w:t>
      </w:r>
      <w:r w:rsidR="00422E37" w:rsidRPr="00422E37">
        <w:t xml:space="preserve">"I will mention the loving-kindnesses of the Lord, and the praises of the Lord, according to all that the Lord hath bestowed on us, and the great goodness toward the house of Israel, which he hath bestowed on them according to his mercies, and according to the multitude of his loving-kindnesses. For he said, </w:t>
      </w:r>
      <w:proofErr w:type="gramStart"/>
      <w:r w:rsidR="00422E37" w:rsidRPr="00422E37">
        <w:t>Surely</w:t>
      </w:r>
      <w:proofErr w:type="gramEnd"/>
      <w:r w:rsidR="00422E37" w:rsidRPr="00422E37">
        <w:t xml:space="preserve"> they are my people, children that will not lie: so he was their </w:t>
      </w:r>
      <w:proofErr w:type="spellStart"/>
      <w:r w:rsidR="00422E37" w:rsidRPr="00422E37">
        <w:t>Saviour</w:t>
      </w:r>
      <w:proofErr w:type="spellEnd"/>
      <w:r w:rsidR="00422E37" w:rsidRPr="00422E37">
        <w:t xml:space="preserve">. In all their affliction he was afflicted, and the angel of his presence saved them: in his love and in his </w:t>
      </w:r>
      <w:proofErr w:type="gramStart"/>
      <w:r w:rsidR="00422E37" w:rsidRPr="00422E37">
        <w:t>pity</w:t>
      </w:r>
      <w:proofErr w:type="gramEnd"/>
      <w:r w:rsidR="00422E37" w:rsidRPr="00422E37">
        <w:t xml:space="preserve"> he redeemed them; and he bare them, and carried them all the days of old." This should be the theme of our conversation.  {RH, January 25, 1898 par. 13}</w:t>
      </w:r>
      <w:r>
        <w:br/>
      </w:r>
    </w:p>
    <w:p w14:paraId="6694C3E4" w14:textId="42F1F4F2" w:rsidR="0010213E" w:rsidRDefault="0010213E" w:rsidP="00AA75A3">
      <w:pPr>
        <w:pStyle w:val="ListParagraph"/>
        <w:numPr>
          <w:ilvl w:val="0"/>
          <w:numId w:val="1"/>
        </w:numPr>
      </w:pPr>
      <w:r>
        <w:t>When we pity the poor, who are we actually lending towards?</w:t>
      </w:r>
      <w:r>
        <w:rPr>
          <w:b/>
          <w:bCs/>
        </w:rPr>
        <w:t xml:space="preserve"> </w:t>
      </w:r>
      <w:r w:rsidRPr="0010213E">
        <w:rPr>
          <w:b/>
          <w:bCs/>
        </w:rPr>
        <w:t>Proverbs 19:17</w:t>
      </w:r>
      <w:r>
        <w:rPr>
          <w:b/>
          <w:bCs/>
        </w:rPr>
        <w:t xml:space="preserve">, </w:t>
      </w:r>
      <w:r w:rsidRPr="0010213E">
        <w:rPr>
          <w:b/>
          <w:bCs/>
        </w:rPr>
        <w:t>Matthew 25:40</w:t>
      </w:r>
      <w:r>
        <w:br/>
      </w:r>
      <w:r>
        <w:br/>
      </w:r>
      <w:r>
        <w:br/>
      </w:r>
      <w:r>
        <w:br/>
      </w:r>
      <w:r>
        <w:br/>
      </w:r>
      <w:r>
        <w:rPr>
          <w:b/>
          <w:bCs/>
        </w:rPr>
        <w:t>EGW:</w:t>
      </w:r>
      <w:r>
        <w:t xml:space="preserve"> </w:t>
      </w:r>
      <w:r w:rsidR="00422E37" w:rsidRPr="00422E37">
        <w:t xml:space="preserve">Many are God's promises to those who minister to his afflicted ones. He says: "Blessed is he that </w:t>
      </w:r>
      <w:proofErr w:type="spellStart"/>
      <w:r w:rsidR="00422E37" w:rsidRPr="00422E37">
        <w:t>considereth</w:t>
      </w:r>
      <w:proofErr w:type="spellEnd"/>
      <w:r w:rsidR="00422E37" w:rsidRPr="00422E37">
        <w:t xml:space="preserve"> the poor: the Lord will deliver him in time of trouble. The Lord will preserve him, and keep him alive; and he shall be blessed upon the earth: and thou wilt not deliver him unto the will of his enemies. The Lord will strengthen him upon the bed of languishing: thou wilt make all his bed in his sickness." "Trust in the Lord, and do good; so shalt thou dwell in the land, and verily thou shalt be fed." "Honor the Lord with thy substance, and with the first-fruits of all thine increase: </w:t>
      </w:r>
      <w:proofErr w:type="gramStart"/>
      <w:r w:rsidR="00422E37" w:rsidRPr="00422E37">
        <w:t>so</w:t>
      </w:r>
      <w:proofErr w:type="gramEnd"/>
      <w:r w:rsidR="00422E37" w:rsidRPr="00422E37">
        <w:t xml:space="preserve"> shall thy barns be filled with plenty, and thy presses shall burst out with new wine." "There is that </w:t>
      </w:r>
      <w:proofErr w:type="spellStart"/>
      <w:r w:rsidR="00422E37" w:rsidRPr="00422E37">
        <w:t>scattereth</w:t>
      </w:r>
      <w:proofErr w:type="spellEnd"/>
      <w:r w:rsidR="00422E37" w:rsidRPr="00422E37">
        <w:t xml:space="preserve">, and yet </w:t>
      </w:r>
      <w:proofErr w:type="spellStart"/>
      <w:r w:rsidR="00422E37" w:rsidRPr="00422E37">
        <w:t>increaseth</w:t>
      </w:r>
      <w:proofErr w:type="spellEnd"/>
      <w:r w:rsidR="00422E37" w:rsidRPr="00422E37">
        <w:t xml:space="preserve">; and there is that </w:t>
      </w:r>
      <w:proofErr w:type="spellStart"/>
      <w:r w:rsidR="00422E37" w:rsidRPr="00422E37">
        <w:t>withholdeth</w:t>
      </w:r>
      <w:proofErr w:type="spellEnd"/>
      <w:r w:rsidR="00422E37" w:rsidRPr="00422E37">
        <w:t xml:space="preserve"> more than is meet, but it </w:t>
      </w:r>
      <w:proofErr w:type="spellStart"/>
      <w:r w:rsidR="00422E37" w:rsidRPr="00422E37">
        <w:t>tendeth</w:t>
      </w:r>
      <w:proofErr w:type="spellEnd"/>
      <w:r w:rsidR="00422E37" w:rsidRPr="00422E37">
        <w:t xml:space="preserve"> to poverty." "He that hath pity upon the poor </w:t>
      </w:r>
      <w:proofErr w:type="spellStart"/>
      <w:r w:rsidR="00422E37" w:rsidRPr="00422E37">
        <w:t>lendeth</w:t>
      </w:r>
      <w:proofErr w:type="spellEnd"/>
      <w:r w:rsidR="00422E37" w:rsidRPr="00422E37">
        <w:t xml:space="preserve"> unto the Lord; and that which he hath given will he pay him again." "The liberal soul shall be made fat: and he that </w:t>
      </w:r>
      <w:proofErr w:type="spellStart"/>
      <w:r w:rsidR="00422E37" w:rsidRPr="00422E37">
        <w:t>watereth</w:t>
      </w:r>
      <w:proofErr w:type="spellEnd"/>
      <w:r w:rsidR="00422E37" w:rsidRPr="00422E37">
        <w:t xml:space="preserve"> shall be watered also himself."  {RH, July 11, 1912 par. 6}</w:t>
      </w:r>
      <w:r>
        <w:br/>
      </w:r>
    </w:p>
    <w:p w14:paraId="5861ED78" w14:textId="49F2CD8C" w:rsidR="00DB203E" w:rsidRDefault="00DB203E" w:rsidP="00AA75A3">
      <w:pPr>
        <w:pStyle w:val="ListParagraph"/>
        <w:numPr>
          <w:ilvl w:val="0"/>
          <w:numId w:val="1"/>
        </w:numPr>
      </w:pPr>
      <w:r>
        <w:t>Who should we expect to receive pity from?</w:t>
      </w:r>
      <w:r>
        <w:rPr>
          <w:b/>
          <w:bCs/>
        </w:rPr>
        <w:t xml:space="preserve"> </w:t>
      </w:r>
      <w:r w:rsidRPr="00DB203E">
        <w:rPr>
          <w:b/>
          <w:bCs/>
        </w:rPr>
        <w:t>Job 6:14</w:t>
      </w:r>
      <w:r w:rsidR="00B30EE2">
        <w:rPr>
          <w:b/>
          <w:bCs/>
        </w:rPr>
        <w:t xml:space="preserve">, </w:t>
      </w:r>
      <w:r w:rsidR="00B30EE2" w:rsidRPr="00B30EE2">
        <w:rPr>
          <w:b/>
          <w:bCs/>
        </w:rPr>
        <w:t>Job 19:21</w:t>
      </w:r>
      <w:r>
        <w:br/>
      </w:r>
      <w:r>
        <w:br/>
      </w:r>
      <w:r>
        <w:br/>
      </w:r>
      <w:r>
        <w:br/>
      </w:r>
      <w:r>
        <w:br/>
      </w:r>
      <w:r>
        <w:rPr>
          <w:b/>
          <w:bCs/>
        </w:rPr>
        <w:t>EGW:</w:t>
      </w:r>
      <w:r>
        <w:t xml:space="preserve"> </w:t>
      </w:r>
      <w:r w:rsidR="00596EBD" w:rsidRPr="00596EBD">
        <w:t xml:space="preserve">There are souls in their darkness, full of remorse and pain and anguish, who still feel that God is just and good. The Lord is keeping alive the spark of hope in their hearts. The poor, darkened soul feels, If I could only appear before God, and plead my case, He would pity for Christ's sake, and this horrible fear and agony would be relieved. He has tried to speak to men, and has been rudely repulsed, reproved, taunted by his supposed friends. Sometimes the reproaches heaped upon his head have well-nigh destroyed the last spark of hope. The soul that is conscious of sincere and honest intentions finds he has less to fear from God than from men who have hearts of steel. The soul wrenched with human agony turns away from the misjudgment and condemnation of men who cannot read the heart, yet have taken it upon them to judge their fellowmen. He turns to One who is without a shadow of misapprehension, </w:t>
      </w:r>
      <w:proofErr w:type="gramStart"/>
      <w:r w:rsidR="00596EBD" w:rsidRPr="00596EBD">
        <w:t>One</w:t>
      </w:r>
      <w:proofErr w:type="gramEnd"/>
      <w:r w:rsidR="00596EBD" w:rsidRPr="00596EBD">
        <w:t xml:space="preserve"> who knows all the impulses of the heart, who is acquainted with all the circumstances of temptation. God knows every deed of the past life, and yet in consideration of all this, the troubled soul is ready to trust his case with God, knowing that He is a God of mercy and compassion.  {TM 354.1}</w:t>
      </w:r>
      <w:r>
        <w:br/>
      </w:r>
    </w:p>
    <w:p w14:paraId="25294584" w14:textId="1CF6034F" w:rsidR="0010213E" w:rsidRDefault="00DB203E" w:rsidP="00AA75A3">
      <w:pPr>
        <w:pStyle w:val="ListParagraph"/>
        <w:numPr>
          <w:ilvl w:val="0"/>
          <w:numId w:val="1"/>
        </w:numPr>
      </w:pPr>
      <w:r>
        <w:lastRenderedPageBreak/>
        <w:t>But h</w:t>
      </w:r>
      <w:r w:rsidR="00E5152B">
        <w:t xml:space="preserve">ow much pity should we </w:t>
      </w:r>
      <w:r>
        <w:t xml:space="preserve">really </w:t>
      </w:r>
      <w:r w:rsidR="00E5152B">
        <w:t xml:space="preserve">expect from </w:t>
      </w:r>
      <w:r>
        <w:t>them</w:t>
      </w:r>
      <w:r w:rsidR="00E5152B">
        <w:t>?</w:t>
      </w:r>
      <w:r w:rsidR="00E5152B">
        <w:rPr>
          <w:b/>
          <w:bCs/>
        </w:rPr>
        <w:t xml:space="preserve"> </w:t>
      </w:r>
      <w:r w:rsidR="00DB665E" w:rsidRPr="00DB665E">
        <w:rPr>
          <w:b/>
          <w:bCs/>
        </w:rPr>
        <w:t>Psalms 69:20</w:t>
      </w:r>
      <w:r w:rsidR="00DB665E">
        <w:br/>
      </w:r>
      <w:r w:rsidR="00DB665E">
        <w:br/>
      </w:r>
      <w:r w:rsidR="00DB665E">
        <w:br/>
      </w:r>
      <w:r w:rsidR="00DB665E">
        <w:br/>
      </w:r>
      <w:r w:rsidR="00DB665E">
        <w:br/>
      </w:r>
      <w:r w:rsidR="00DB665E">
        <w:rPr>
          <w:b/>
          <w:bCs/>
        </w:rPr>
        <w:t>EGW:</w:t>
      </w:r>
      <w:r w:rsidR="00DB665E">
        <w:t xml:space="preserve"> </w:t>
      </w:r>
      <w:r w:rsidR="00596EBD" w:rsidRPr="00596EBD">
        <w:t xml:space="preserve">In another prophecy the </w:t>
      </w:r>
      <w:proofErr w:type="spellStart"/>
      <w:r w:rsidR="00596EBD" w:rsidRPr="00596EBD">
        <w:t>Saviour</w:t>
      </w:r>
      <w:proofErr w:type="spellEnd"/>
      <w:r w:rsidR="00596EBD" w:rsidRPr="00596EBD">
        <w:t xml:space="preserve"> declared, "Reproach hath broken My heart; and I am full of heaviness: and I looked for some to take pity, but there was none; and for comforters, but I found none. They gave Me also gall for My meat; and in My thirst they gave Me vinegar to drink." Psalm 69:20, 21. To those who suffered death by the cross, it was permitted to give a stupefying potion, to deaden the sense of pain. This was offered to Jesus; but when He had tasted it, He refused it. He would receive nothing that could becloud His mind. His faith must keep fast hold upon God. This was His only strength. To becloud His senses would give Satan an advantage.  {DA 746.2}</w:t>
      </w:r>
      <w:r w:rsidR="00DB665E">
        <w:br/>
      </w:r>
    </w:p>
    <w:p w14:paraId="3F8FEBA6" w14:textId="1E910BBD" w:rsidR="006F3AA5" w:rsidRDefault="006F3AA5" w:rsidP="00AA75A3">
      <w:pPr>
        <w:pStyle w:val="ListParagraph"/>
        <w:numPr>
          <w:ilvl w:val="0"/>
          <w:numId w:val="1"/>
        </w:numPr>
      </w:pPr>
      <w:r>
        <w:t>Where can pity come from being least expected?</w:t>
      </w:r>
      <w:r>
        <w:rPr>
          <w:b/>
          <w:bCs/>
        </w:rPr>
        <w:t xml:space="preserve"> </w:t>
      </w:r>
      <w:r w:rsidRPr="006F3AA5">
        <w:rPr>
          <w:b/>
          <w:bCs/>
        </w:rPr>
        <w:t>Psalms 106:46</w:t>
      </w:r>
      <w:r>
        <w:br/>
      </w:r>
      <w:r>
        <w:br/>
      </w:r>
      <w:r>
        <w:br/>
      </w:r>
      <w:r>
        <w:br/>
      </w:r>
      <w:r>
        <w:br/>
      </w:r>
      <w:r>
        <w:rPr>
          <w:b/>
          <w:bCs/>
        </w:rPr>
        <w:t>EGW:</w:t>
      </w:r>
      <w:r>
        <w:t xml:space="preserve"> </w:t>
      </w:r>
      <w:r w:rsidR="00596EBD">
        <w:t>(no comment)</w:t>
      </w:r>
      <w:r>
        <w:br/>
      </w:r>
    </w:p>
    <w:p w14:paraId="27C6C9A1" w14:textId="4B7E917C" w:rsidR="006F3AA5" w:rsidRDefault="006F3AA5" w:rsidP="00AA75A3">
      <w:pPr>
        <w:pStyle w:val="ListParagraph"/>
        <w:numPr>
          <w:ilvl w:val="0"/>
          <w:numId w:val="1"/>
        </w:numPr>
      </w:pPr>
      <w:r>
        <w:t>What captor showed pity upon Daniel?</w:t>
      </w:r>
      <w:r>
        <w:rPr>
          <w:b/>
          <w:bCs/>
        </w:rPr>
        <w:t xml:space="preserve"> </w:t>
      </w:r>
      <w:r w:rsidR="00792210" w:rsidRPr="00792210">
        <w:rPr>
          <w:b/>
          <w:bCs/>
        </w:rPr>
        <w:t>Daniel 1:9</w:t>
      </w:r>
      <w:r w:rsidR="00792210">
        <w:br/>
      </w:r>
      <w:r w:rsidR="00792210">
        <w:br/>
      </w:r>
      <w:r w:rsidR="00792210">
        <w:br/>
      </w:r>
      <w:r w:rsidR="00792210">
        <w:br/>
      </w:r>
      <w:r w:rsidR="00792210">
        <w:br/>
      </w:r>
      <w:r w:rsidR="00792210">
        <w:rPr>
          <w:b/>
          <w:bCs/>
        </w:rPr>
        <w:t>EGW:</w:t>
      </w:r>
      <w:r w:rsidR="00792210">
        <w:t xml:space="preserve"> </w:t>
      </w:r>
      <w:r w:rsidR="00A259AC" w:rsidRPr="00A259AC">
        <w:t xml:space="preserve">This </w:t>
      </w:r>
      <w:proofErr w:type="gramStart"/>
      <w:r w:rsidR="00A259AC" w:rsidRPr="00A259AC">
        <w:t>request</w:t>
      </w:r>
      <w:proofErr w:type="gramEnd"/>
      <w:r w:rsidR="00A259AC" w:rsidRPr="00A259AC">
        <w:t xml:space="preserve"> they did not prefer in a defiant spirit, but as if soliciting a great favor. The appearance of Daniel and his companions was like what every youth's should be. They were courteous, kind, respectful, possessing the grace of meekness and modesty. And the good behavior of these youth obtained favor for them. Of Daniel we read, "God had brought Daniel into favor and tender love with the prince of the eunuchs."</w:t>
      </w:r>
      <w:r w:rsidR="00A259AC">
        <w:t xml:space="preserve"> </w:t>
      </w:r>
      <w:r w:rsidR="00A259AC" w:rsidRPr="00A259AC">
        <w:t>{YI, August 18, 1898 par. 9}</w:t>
      </w:r>
      <w:r>
        <w:br/>
      </w:r>
    </w:p>
    <w:p w14:paraId="65F66CE4" w14:textId="2072E083" w:rsidR="00792210" w:rsidRDefault="009B6D23" w:rsidP="00AA75A3">
      <w:pPr>
        <w:pStyle w:val="ListParagraph"/>
        <w:numPr>
          <w:ilvl w:val="0"/>
          <w:numId w:val="1"/>
        </w:numPr>
      </w:pPr>
      <w:r>
        <w:t>What captor showed pity upon Joseph?</w:t>
      </w:r>
      <w:r>
        <w:rPr>
          <w:b/>
          <w:bCs/>
        </w:rPr>
        <w:t xml:space="preserve"> </w:t>
      </w:r>
      <w:r w:rsidRPr="009B6D23">
        <w:rPr>
          <w:b/>
          <w:bCs/>
        </w:rPr>
        <w:t>Genesis 39:1</w:t>
      </w:r>
      <w:r>
        <w:rPr>
          <w:b/>
          <w:bCs/>
        </w:rPr>
        <w:t>-4</w:t>
      </w:r>
      <w:r>
        <w:br/>
      </w:r>
      <w:r>
        <w:br/>
      </w:r>
      <w:r>
        <w:br/>
      </w:r>
      <w:r>
        <w:br/>
      </w:r>
      <w:r>
        <w:br/>
      </w:r>
      <w:r>
        <w:rPr>
          <w:b/>
          <w:bCs/>
        </w:rPr>
        <w:t>EGW:</w:t>
      </w:r>
      <w:r>
        <w:t xml:space="preserve"> </w:t>
      </w:r>
      <w:r w:rsidR="009B1834" w:rsidRPr="009B1834">
        <w:t xml:space="preserve">Then God entered into covenant with Abraham, and took to Himself a people to become the depositaries of His law. To seduce and destroy this people, Satan began at once to lay his snares. The children of Jacob were tempted to contract marriages with the heathen and to worship their idols. But Joseph was faithful to God, and his fidelity was a constant testimony to the true faith. It was to quench this light that Satan worked through the envy of Joseph's brothers to cause him to be sold as a slave in a heathen land. God overruled events, however, so that the knowledge of Himself should be given to the people of Egypt. Both in the house of Potiphar and in the </w:t>
      </w:r>
      <w:proofErr w:type="gramStart"/>
      <w:r w:rsidR="009B1834" w:rsidRPr="009B1834">
        <w:t>prison</w:t>
      </w:r>
      <w:proofErr w:type="gramEnd"/>
      <w:r w:rsidR="009B1834" w:rsidRPr="009B1834">
        <w:t xml:space="preserve"> Joseph received an education and training that, with the fear of God, prepared him for his high position as </w:t>
      </w:r>
      <w:r w:rsidR="009B1834" w:rsidRPr="009B1834">
        <w:lastRenderedPageBreak/>
        <w:t>prime minister of the nation.</w:t>
      </w:r>
      <w:r w:rsidR="009B1834">
        <w:t xml:space="preserve"> </w:t>
      </w:r>
      <w:r w:rsidR="009B1834" w:rsidRPr="009B1834">
        <w:t>{PP 332.2}</w:t>
      </w:r>
      <w:r w:rsidR="00792210">
        <w:br/>
      </w:r>
    </w:p>
    <w:p w14:paraId="1B5097D1" w14:textId="7DF48D5E" w:rsidR="00DB665E" w:rsidRDefault="00DB203E" w:rsidP="00AA75A3">
      <w:pPr>
        <w:pStyle w:val="ListParagraph"/>
        <w:numPr>
          <w:ilvl w:val="0"/>
          <w:numId w:val="1"/>
        </w:numPr>
      </w:pPr>
      <w:r>
        <w:t>Today, we are not usually chasing after idols, but we are subject to peer pressure, however, who should we reject when such pressure leads us away from obeying God?</w:t>
      </w:r>
      <w:r>
        <w:rPr>
          <w:b/>
          <w:bCs/>
        </w:rPr>
        <w:t xml:space="preserve"> </w:t>
      </w:r>
      <w:r w:rsidRPr="00DB203E">
        <w:rPr>
          <w:b/>
          <w:bCs/>
        </w:rPr>
        <w:t>Deuteronomy 13:6</w:t>
      </w:r>
      <w:r>
        <w:rPr>
          <w:b/>
          <w:bCs/>
        </w:rPr>
        <w:t xml:space="preserve">, </w:t>
      </w:r>
      <w:r w:rsidRPr="00DB203E">
        <w:rPr>
          <w:b/>
          <w:bCs/>
        </w:rPr>
        <w:t>Matthew 10:36</w:t>
      </w:r>
      <w:r>
        <w:rPr>
          <w:b/>
          <w:bCs/>
        </w:rPr>
        <w:t>-37</w:t>
      </w:r>
      <w:r>
        <w:br/>
      </w:r>
      <w:r>
        <w:br/>
      </w:r>
      <w:r>
        <w:br/>
      </w:r>
      <w:r>
        <w:br/>
      </w:r>
      <w:r>
        <w:br/>
      </w:r>
      <w:r>
        <w:rPr>
          <w:b/>
          <w:bCs/>
        </w:rPr>
        <w:t>EGW:</w:t>
      </w:r>
      <w:r>
        <w:t xml:space="preserve"> </w:t>
      </w:r>
      <w:r w:rsidR="00964AA8" w:rsidRPr="00964AA8">
        <w:t xml:space="preserve">The lesson is for all time. We are to follow the Lamb of God whithersoever He </w:t>
      </w:r>
      <w:proofErr w:type="spellStart"/>
      <w:r w:rsidR="00964AA8" w:rsidRPr="00964AA8">
        <w:t>goeth</w:t>
      </w:r>
      <w:proofErr w:type="spellEnd"/>
      <w:r w:rsidR="00964AA8" w:rsidRPr="00964AA8">
        <w:t xml:space="preserve">. His guidance is to </w:t>
      </w:r>
      <w:proofErr w:type="gramStart"/>
      <w:r w:rsidR="00964AA8" w:rsidRPr="00964AA8">
        <w:t>be chosen,</w:t>
      </w:r>
      <w:proofErr w:type="gramEnd"/>
      <w:r w:rsidR="00964AA8" w:rsidRPr="00964AA8">
        <w:t xml:space="preserve"> His companionship valued above the companionship of earthly friends. Christ says, "He that loveth father or mother more than Me is not worthy of Me, and he that loveth son or daughter more than Me is not worthy of Me." Matthew 10:37</w:t>
      </w:r>
      <w:proofErr w:type="gramStart"/>
      <w:r w:rsidR="00964AA8" w:rsidRPr="00964AA8">
        <w:t>.  {</w:t>
      </w:r>
      <w:proofErr w:type="gramEnd"/>
      <w:r w:rsidR="00964AA8" w:rsidRPr="00964AA8">
        <w:t xml:space="preserve">COL 223.2}  </w:t>
      </w:r>
      <w:r>
        <w:br/>
      </w:r>
    </w:p>
    <w:p w14:paraId="2628F022" w14:textId="77777777" w:rsidR="00DB203E" w:rsidRPr="00AA75A3" w:rsidRDefault="00DB203E" w:rsidP="009B6D23"/>
    <w:sectPr w:rsidR="00DB203E" w:rsidRPr="00AA7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C05AD"/>
    <w:multiLevelType w:val="hybridMultilevel"/>
    <w:tmpl w:val="AF7A7C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813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91"/>
    <w:rsid w:val="00015D6A"/>
    <w:rsid w:val="0010213E"/>
    <w:rsid w:val="002F4466"/>
    <w:rsid w:val="0036220B"/>
    <w:rsid w:val="003C0479"/>
    <w:rsid w:val="003E40B8"/>
    <w:rsid w:val="00422E37"/>
    <w:rsid w:val="004C65CD"/>
    <w:rsid w:val="00596EBD"/>
    <w:rsid w:val="005D447E"/>
    <w:rsid w:val="005D7188"/>
    <w:rsid w:val="005E456A"/>
    <w:rsid w:val="006F3AA5"/>
    <w:rsid w:val="006F45B2"/>
    <w:rsid w:val="00792210"/>
    <w:rsid w:val="0079285F"/>
    <w:rsid w:val="0083417C"/>
    <w:rsid w:val="00964AA8"/>
    <w:rsid w:val="009B1834"/>
    <w:rsid w:val="009B6D23"/>
    <w:rsid w:val="00A259AC"/>
    <w:rsid w:val="00AA75A3"/>
    <w:rsid w:val="00AF4FB8"/>
    <w:rsid w:val="00B30EE2"/>
    <w:rsid w:val="00B865B4"/>
    <w:rsid w:val="00BE4A36"/>
    <w:rsid w:val="00C01C6E"/>
    <w:rsid w:val="00C54291"/>
    <w:rsid w:val="00CB0CD0"/>
    <w:rsid w:val="00D23B93"/>
    <w:rsid w:val="00DB203E"/>
    <w:rsid w:val="00DB665E"/>
    <w:rsid w:val="00DF16E9"/>
    <w:rsid w:val="00E47FAE"/>
    <w:rsid w:val="00E5152B"/>
    <w:rsid w:val="00F96C27"/>
    <w:rsid w:val="00FD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363A"/>
  <w15:chartTrackingRefBased/>
  <w15:docId w15:val="{885C04AB-A7CB-4CB6-86F6-78197482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1558</TotalTime>
  <Pages>1</Pages>
  <Words>2880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14</cp:revision>
  <dcterms:created xsi:type="dcterms:W3CDTF">2021-11-15T18:09:00Z</dcterms:created>
  <dcterms:modified xsi:type="dcterms:W3CDTF">2022-12-24T15:24:00Z</dcterms:modified>
</cp:coreProperties>
</file>