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EA" w14:textId="78E64231" w:rsidR="00AD55EB" w:rsidRDefault="00AD55EB" w:rsidP="00AD55EB">
      <w:r>
        <w:rPr>
          <w:b/>
          <w:bCs/>
        </w:rPr>
        <w:t xml:space="preserve">Lesson 64 - The Character of </w:t>
      </w:r>
      <w:r w:rsidR="006E1421">
        <w:rPr>
          <w:b/>
          <w:bCs/>
        </w:rPr>
        <w:t>Having the Fear of God</w:t>
      </w:r>
    </w:p>
    <w:p w14:paraId="59A3047F" w14:textId="30ABE19F" w:rsidR="005E456A" w:rsidRDefault="00D503D6" w:rsidP="00AD55EB">
      <w:pPr>
        <w:pStyle w:val="ListParagraph"/>
        <w:numPr>
          <w:ilvl w:val="0"/>
          <w:numId w:val="1"/>
        </w:numPr>
      </w:pPr>
      <w:r>
        <w:t xml:space="preserve">What are we called to do in these last days? </w:t>
      </w:r>
      <w:r>
        <w:rPr>
          <w:b/>
          <w:bCs/>
        </w:rPr>
        <w:t>First part of the message in Revelation 14:7</w:t>
      </w:r>
      <w:r>
        <w:br/>
      </w:r>
      <w:r>
        <w:br/>
      </w:r>
      <w:r>
        <w:br/>
      </w:r>
      <w:r>
        <w:br/>
      </w:r>
      <w:r>
        <w:br/>
      </w:r>
      <w:r>
        <w:rPr>
          <w:b/>
          <w:bCs/>
        </w:rPr>
        <w:t>EGW:</w:t>
      </w:r>
      <w:r>
        <w:t xml:space="preserve"> </w:t>
      </w:r>
      <w:r w:rsidR="00A62EB7" w:rsidRPr="00A62EB7">
        <w:t>John in the Revelation foretells the proclamation of the gospel message just before Christ's second coming. He beholds an angel flying "in the midst of heaven, having the everlasting gospel to preach unto them that dwell on the earth, and to every nation, and kindred, and tongue, and people, saying with a loud voice, Fear God, and give glory to Him; for the hour of His judgment is come." Revelation 14:6, 7.  {COL 227.1}</w:t>
      </w:r>
      <w:r>
        <w:br/>
      </w:r>
    </w:p>
    <w:p w14:paraId="4A619658" w14:textId="284DA066" w:rsidR="00DA2478" w:rsidRDefault="00DA2478" w:rsidP="00DA2478">
      <w:pPr>
        <w:pStyle w:val="ListParagraph"/>
        <w:numPr>
          <w:ilvl w:val="0"/>
          <w:numId w:val="1"/>
        </w:numPr>
      </w:pPr>
      <w:r>
        <w:t>What is associated with fearing God?</w:t>
      </w:r>
      <w:r>
        <w:rPr>
          <w:b/>
          <w:bCs/>
        </w:rPr>
        <w:t xml:space="preserve"> </w:t>
      </w:r>
      <w:r w:rsidRPr="009F1226">
        <w:rPr>
          <w:b/>
          <w:bCs/>
        </w:rPr>
        <w:t>Ecclesiastes 12:13</w:t>
      </w:r>
      <w:r w:rsidR="004421CC">
        <w:rPr>
          <w:b/>
          <w:bCs/>
        </w:rPr>
        <w:t xml:space="preserve">, </w:t>
      </w:r>
      <w:r w:rsidR="004421CC" w:rsidRPr="004421CC">
        <w:rPr>
          <w:b/>
          <w:bCs/>
        </w:rPr>
        <w:t>Proverbs 2:1</w:t>
      </w:r>
      <w:r w:rsidR="004421CC">
        <w:rPr>
          <w:b/>
          <w:bCs/>
        </w:rPr>
        <w:t>-5</w:t>
      </w:r>
      <w:r w:rsidR="002521D9">
        <w:rPr>
          <w:b/>
          <w:bCs/>
        </w:rPr>
        <w:t xml:space="preserve">, </w:t>
      </w:r>
      <w:r w:rsidR="002521D9" w:rsidRPr="002521D9">
        <w:rPr>
          <w:b/>
          <w:bCs/>
        </w:rPr>
        <w:t>Deuteronomy 17:19</w:t>
      </w:r>
      <w:r>
        <w:br/>
      </w:r>
      <w:r>
        <w:br/>
      </w:r>
      <w:r>
        <w:br/>
      </w:r>
      <w:r>
        <w:br/>
      </w:r>
      <w:r>
        <w:br/>
      </w:r>
      <w:r>
        <w:rPr>
          <w:b/>
          <w:bCs/>
        </w:rPr>
        <w:t>EGW:</w:t>
      </w:r>
      <w:r>
        <w:t xml:space="preserve"> </w:t>
      </w:r>
      <w:r w:rsidR="00A62EB7" w:rsidRPr="00A62EB7">
        <w:t>By the first angel, men are called upon to “fear God, and give glory to him,” and to worship him as the Creator of the heavens and the earth. In order to do this, they must obey his law. Says the wise man, “Fear God, and keep his commandments; for this is the whole duty of man.” [Ecclesiastes 12:13.] Without obedience to his commandments, no worship can be pleasing to God. “This is the love of God, that we keep his commandments.” “He that turneth away his ear from hearing the law, even his prayer shall be abomination.” [1 John 5:3; Proverbs 28:9.]  {GC88 436.1}</w:t>
      </w:r>
      <w:r>
        <w:br/>
      </w:r>
    </w:p>
    <w:p w14:paraId="3C77599C" w14:textId="70C60117" w:rsidR="00DA2478" w:rsidRDefault="00DA2478" w:rsidP="00AD55EB">
      <w:pPr>
        <w:pStyle w:val="ListParagraph"/>
        <w:numPr>
          <w:ilvl w:val="0"/>
          <w:numId w:val="1"/>
        </w:numPr>
      </w:pPr>
      <w:r>
        <w:t>If we fear God, what shall we depart from?</w:t>
      </w:r>
      <w:r>
        <w:rPr>
          <w:b/>
          <w:bCs/>
        </w:rPr>
        <w:t xml:space="preserve"> </w:t>
      </w:r>
      <w:r w:rsidRPr="00DA2478">
        <w:rPr>
          <w:b/>
          <w:bCs/>
        </w:rPr>
        <w:t>Proverbs 16:6</w:t>
      </w:r>
      <w:r w:rsidR="004421CC">
        <w:rPr>
          <w:b/>
          <w:bCs/>
        </w:rPr>
        <w:t xml:space="preserve">, </w:t>
      </w:r>
      <w:r w:rsidR="004421CC" w:rsidRPr="004421CC">
        <w:rPr>
          <w:b/>
          <w:bCs/>
        </w:rPr>
        <w:t>Proverbs 8:13</w:t>
      </w:r>
      <w:r w:rsidR="004421CC">
        <w:rPr>
          <w:b/>
          <w:bCs/>
        </w:rPr>
        <w:t xml:space="preserve">, </w:t>
      </w:r>
      <w:r w:rsidR="004421CC" w:rsidRPr="004421CC">
        <w:rPr>
          <w:b/>
          <w:bCs/>
        </w:rPr>
        <w:t>Proverbs 3:7</w:t>
      </w:r>
      <w:r>
        <w:br/>
      </w:r>
      <w:r>
        <w:br/>
      </w:r>
      <w:r>
        <w:br/>
      </w:r>
      <w:r>
        <w:br/>
      </w:r>
      <w:r>
        <w:br/>
      </w:r>
      <w:r>
        <w:rPr>
          <w:b/>
          <w:bCs/>
        </w:rPr>
        <w:t>EGW:</w:t>
      </w:r>
      <w:r>
        <w:t xml:space="preserve"> </w:t>
      </w:r>
      <w:r w:rsidR="00A62EB7" w:rsidRPr="00A62EB7">
        <w:t>We shall learn how to depart from evil by studying the word of God, and by fulfilling the directions that are given us in the Scriptures. The psalmist says, "The entrance of thy words giveth light; it giveth understanding unto the simple." Those who ever bear in mind the fact that they are learners, those who are willing to be instructed, those who open their hearts to receive every ray of light that shines from the word of God, or that is presented to them by messengers whom God has commissioned to preach the Gospel, will learn the fear of the Lord, which is the beginning of wisdom. We are to study both the Old and the New Testament, for it takes the complete Scriptures to unfold the Gospel. The Bible is the treasure-house of wisdom.  {ST, February 13, 1896 par. 2}</w:t>
      </w:r>
      <w:r>
        <w:br/>
      </w:r>
    </w:p>
    <w:p w14:paraId="57F2321F" w14:textId="0FCE8903" w:rsidR="00670FDC" w:rsidRDefault="00670FDC" w:rsidP="00AD55EB">
      <w:pPr>
        <w:pStyle w:val="ListParagraph"/>
        <w:numPr>
          <w:ilvl w:val="0"/>
          <w:numId w:val="1"/>
        </w:numPr>
      </w:pPr>
      <w:r>
        <w:t>If we fear God, what shall we show towards Him?</w:t>
      </w:r>
      <w:r>
        <w:rPr>
          <w:b/>
          <w:bCs/>
        </w:rPr>
        <w:t xml:space="preserve"> </w:t>
      </w:r>
      <w:r w:rsidRPr="00670FDC">
        <w:rPr>
          <w:b/>
          <w:bCs/>
        </w:rPr>
        <w:t>Psalms 115:11</w:t>
      </w:r>
      <w:r w:rsidR="00C20AA7">
        <w:rPr>
          <w:b/>
          <w:bCs/>
        </w:rPr>
        <w:t>,</w:t>
      </w:r>
      <w:r w:rsidR="00C20AA7" w:rsidRPr="00C20AA7">
        <w:t xml:space="preserve"> </w:t>
      </w:r>
      <w:r w:rsidR="00C20AA7" w:rsidRPr="00C20AA7">
        <w:rPr>
          <w:b/>
          <w:bCs/>
        </w:rPr>
        <w:t>Proverbs 14:26</w:t>
      </w:r>
      <w:r w:rsidR="004C79DE">
        <w:rPr>
          <w:b/>
          <w:bCs/>
        </w:rPr>
        <w:t xml:space="preserve">, </w:t>
      </w:r>
      <w:r w:rsidR="004C79DE" w:rsidRPr="004C79DE">
        <w:rPr>
          <w:b/>
          <w:bCs/>
        </w:rPr>
        <w:t>Psalms 22:23</w:t>
      </w:r>
      <w:r w:rsidR="00C20AA7">
        <w:br/>
      </w:r>
      <w:r w:rsidR="00C20AA7">
        <w:br/>
      </w:r>
      <w:r w:rsidR="00C20AA7">
        <w:br/>
      </w:r>
      <w:r w:rsidR="00C20AA7">
        <w:br/>
      </w:r>
      <w:r w:rsidR="00C20AA7">
        <w:br/>
      </w:r>
      <w:r w:rsidR="00C20AA7">
        <w:rPr>
          <w:b/>
          <w:bCs/>
        </w:rPr>
        <w:t>EGW:</w:t>
      </w:r>
      <w:r w:rsidR="00C20AA7">
        <w:t xml:space="preserve"> </w:t>
      </w:r>
      <w:r w:rsidR="00397BCC" w:rsidRPr="00397BCC">
        <w:t xml:space="preserve">By faith we may claim the promise, "Ask, and ye shall receive; seek, and ye shall find." Yes, we </w:t>
      </w:r>
      <w:r w:rsidR="00397BCC" w:rsidRPr="00397BCC">
        <w:lastRenderedPageBreak/>
        <w:t>shall find the answers to our prayers; for God will "do exceeding abundantly" above our highest expectation. What precious witness we shall then bear for God! What an honour we shall be to the truth of His word! We shall be able to say, "I waited patiently for the Lord, and He inclined unto me and heard my cry. He brought me up also out of an horrible pit, out of the miry clay, and set my feet upon a rock, and established my goings. And He hath put a new song in my mouth, even praise unto our God: many shall see it and fear, and shall trust in the Lord. Blessed is that man that maketh the Lord his trust, and respecteth not the proud, nor such as turn aside to lies."  {AUCR, August 1, 1900 par. 6}</w:t>
      </w:r>
      <w:r>
        <w:br/>
      </w:r>
    </w:p>
    <w:p w14:paraId="04F0FAEB" w14:textId="158183E8" w:rsidR="004C79DE" w:rsidRDefault="004C79DE" w:rsidP="00641DBB">
      <w:pPr>
        <w:pStyle w:val="ListParagraph"/>
        <w:numPr>
          <w:ilvl w:val="0"/>
          <w:numId w:val="1"/>
        </w:numPr>
      </w:pPr>
      <w:r>
        <w:t>What will those that fear God discover and then be shown?</w:t>
      </w:r>
      <w:r w:rsidRPr="00641DBB">
        <w:rPr>
          <w:b/>
          <w:bCs/>
        </w:rPr>
        <w:t xml:space="preserve"> Psalms 25:14, Hebrews 10:16</w:t>
      </w:r>
      <w:r w:rsidR="00097FAB">
        <w:rPr>
          <w:b/>
          <w:bCs/>
        </w:rPr>
        <w:t xml:space="preserve"> </w:t>
      </w:r>
      <w:r w:rsidR="00097FAB" w:rsidRPr="00097FAB">
        <w:rPr>
          <w:b/>
          <w:bCs/>
        </w:rPr>
        <w:t>(2 answers)</w:t>
      </w:r>
      <w:r>
        <w:br/>
      </w:r>
      <w:r>
        <w:br/>
      </w:r>
      <w:r>
        <w:br/>
      </w:r>
      <w:r>
        <w:br/>
      </w:r>
      <w:r>
        <w:br/>
      </w:r>
      <w:r w:rsidRPr="00641DBB">
        <w:rPr>
          <w:b/>
          <w:bCs/>
        </w:rPr>
        <w:t>EGW:</w:t>
      </w:r>
      <w:r>
        <w:t xml:space="preserve"> </w:t>
      </w:r>
      <w:r w:rsidR="00641DBB">
        <w:t>But it is not required of you or of me to be on a continual strain. We should surrender continually what He requires of us, and He will show us His covenant. "The secret of the Lord is with them that fear him" (Psalm 25:14). We shall be instructed more deeply in the mystery of God the Father and of Jesus Christ. We shall have visions of the King in His beauty, and before us will be opened the rest that remaineth for the people of God. We will soon enter the city whose builder and maker is God--the city we have long talked of.--Letter 78, 1906.  {2SM 230.4}</w:t>
      </w:r>
      <w:r>
        <w:br/>
      </w:r>
    </w:p>
    <w:p w14:paraId="34970150" w14:textId="7E5BD8CD" w:rsidR="002521D9" w:rsidRDefault="002521D9" w:rsidP="00641DBB">
      <w:pPr>
        <w:pStyle w:val="ListParagraph"/>
        <w:numPr>
          <w:ilvl w:val="0"/>
          <w:numId w:val="1"/>
        </w:numPr>
      </w:pPr>
      <w:r>
        <w:t>All those th</w:t>
      </w:r>
      <w:r w:rsidR="00097FAB">
        <w:t>at</w:t>
      </w:r>
      <w:r>
        <w:t xml:space="preserve"> fear God, what should be the result of all of the people?</w:t>
      </w:r>
      <w:r w:rsidRPr="00641DBB">
        <w:rPr>
          <w:b/>
          <w:bCs/>
        </w:rPr>
        <w:t xml:space="preserve"> 1 Samuel 11:7</w:t>
      </w:r>
      <w:r w:rsidR="007945F5" w:rsidRPr="00641DBB">
        <w:rPr>
          <w:b/>
          <w:bCs/>
        </w:rPr>
        <w:t>, Acts 2:46,</w:t>
      </w:r>
      <w:r w:rsidR="007945F5" w:rsidRPr="007945F5">
        <w:t xml:space="preserve"> </w:t>
      </w:r>
      <w:r w:rsidR="007945F5" w:rsidRPr="00641DBB">
        <w:rPr>
          <w:b/>
          <w:bCs/>
        </w:rPr>
        <w:t>Acts 8:6, Philippians 2:2</w:t>
      </w:r>
      <w:r>
        <w:br/>
      </w:r>
      <w:r>
        <w:br/>
      </w:r>
      <w:r>
        <w:br/>
      </w:r>
      <w:r>
        <w:br/>
      </w:r>
      <w:r>
        <w:br/>
      </w:r>
      <w:r w:rsidRPr="00641DBB">
        <w:rPr>
          <w:b/>
          <w:bCs/>
        </w:rPr>
        <w:t>EGW:</w:t>
      </w:r>
      <w:r>
        <w:t xml:space="preserve"> </w:t>
      </w:r>
      <w:r w:rsidR="00641DBB">
        <w:t xml:space="preserve">Peter exhorts his brethren: "Likewise, ye younger, submit yourselves unto the elder. Yea, all of you be subject one to another, and be clothed with humility: for God resisteth the proud, and giveth grace to the humble." The apostle Paul also exhorts his Philippian brethren to unity and humility: "If there be therefore any consolation in Christ, if any comfort of love, if any fellowship of the Spirit, if any bowels and mercies, fulfill ye my joy, that ye be like-minded, having the same love, being of one accord, of one mind. Let nothing be done through strife or vainglory; but in lowliness of mind let each esteem other better than themselves. Look not every man on his own things, but every man also on the things of others. Let this mind be in you, which was also in Christ Jesus." Again Paul exhorts his brethren: "Let love be without dissimulation. Abhor that which is evil; cleave to that which is good. Be kindly affectioned one to another with brotherly love; in honor preferring one another." In writing to the Ephesians he says: "Submitting yourselves one to another in the fear of God."  {3T 360.3}  </w:t>
      </w:r>
      <w:r>
        <w:br/>
      </w:r>
    </w:p>
    <w:p w14:paraId="079ED1E5" w14:textId="6F358DDA" w:rsidR="00D503D6" w:rsidRDefault="00D503D6" w:rsidP="00AD55EB">
      <w:pPr>
        <w:pStyle w:val="ListParagraph"/>
        <w:numPr>
          <w:ilvl w:val="0"/>
          <w:numId w:val="1"/>
        </w:numPr>
      </w:pPr>
      <w:r>
        <w:t>Who moved in fear of God, as in the respect that God can do as He said He would, and did what God asked?</w:t>
      </w:r>
      <w:r>
        <w:rPr>
          <w:b/>
          <w:bCs/>
        </w:rPr>
        <w:t xml:space="preserve"> </w:t>
      </w:r>
      <w:r w:rsidRPr="00D503D6">
        <w:rPr>
          <w:b/>
          <w:bCs/>
        </w:rPr>
        <w:t>Hebrews 11:7</w:t>
      </w:r>
      <w:r>
        <w:br/>
      </w:r>
      <w:r>
        <w:br/>
      </w:r>
      <w:r>
        <w:lastRenderedPageBreak/>
        <w:br/>
      </w:r>
      <w:r>
        <w:br/>
      </w:r>
      <w:r>
        <w:br/>
      </w:r>
      <w:r>
        <w:rPr>
          <w:b/>
          <w:bCs/>
        </w:rPr>
        <w:t>EGW:</w:t>
      </w:r>
      <w:r>
        <w:t xml:space="preserve"> </w:t>
      </w:r>
      <w:r w:rsidR="00641DBB" w:rsidRPr="00641DBB">
        <w:t xml:space="preserve">"By faith Noah, being warned of God of things not seen as yet, moved with fear, prepared an ark to the saving of his house; by the which he condemned the world, and became heir of the righteousness which is by faith." Hebrews 11:7. While Noah was giving his warning message to the world, his works testified of his sincerity. It was thus that his faith was perfected and made evident. He gave the world an example of believing just what God says. All that he possessed, he invested in the ark. As he began to construct that immense boat on dry ground, multitudes came from every direction to see the strange sight and to hear the earnest, fervent words of the singular preacher. Every blow struck upon the ark was a witness to the people.  {PP 95.1}  </w:t>
      </w:r>
      <w:r>
        <w:br/>
      </w:r>
    </w:p>
    <w:p w14:paraId="4630FA06" w14:textId="719ED80E" w:rsidR="002521D9" w:rsidRDefault="002521D9" w:rsidP="00AD55EB">
      <w:pPr>
        <w:pStyle w:val="ListParagraph"/>
        <w:numPr>
          <w:ilvl w:val="0"/>
          <w:numId w:val="1"/>
        </w:numPr>
      </w:pPr>
      <w:r>
        <w:t>Who ought to be to taught to fear God?</w:t>
      </w:r>
      <w:r>
        <w:rPr>
          <w:b/>
          <w:bCs/>
        </w:rPr>
        <w:t xml:space="preserve"> </w:t>
      </w:r>
      <w:r w:rsidRPr="002521D9">
        <w:rPr>
          <w:b/>
          <w:bCs/>
        </w:rPr>
        <w:t>Deuteronomy 31:12</w:t>
      </w:r>
      <w:r>
        <w:rPr>
          <w:b/>
          <w:bCs/>
        </w:rPr>
        <w:t>-13</w:t>
      </w:r>
      <w:r>
        <w:br/>
      </w:r>
      <w:r>
        <w:br/>
      </w:r>
      <w:r>
        <w:br/>
      </w:r>
      <w:r>
        <w:br/>
      </w:r>
      <w:r>
        <w:br/>
      </w:r>
      <w:r>
        <w:rPr>
          <w:b/>
          <w:bCs/>
        </w:rPr>
        <w:t xml:space="preserve">EGW: </w:t>
      </w:r>
      <w:r w:rsidR="00641DBB" w:rsidRPr="00641DBB">
        <w:t>The writings of Moses were taught by Joshua to all Israel. "There was not a word of all that Moses commanded, which Joshua read not before all the congregation of Israel, with the women, and the little ones, and the strangers that were conversant among them." Joshua 8:35. This was in harmony with the express command of Jehovah providing for a public rehearsal of the words of the book of the law every seven years, during the Feast of Tabernacles. "Gather the people together, men, and women, and children, and thy stranger that is within thy gates," the spiritual leaders of Israel had been instructed, "that they may hear, and that they may learn, and fear the Lord your God, and observe to do all the words of this law: and that their children, which have not known anything, may hear, and learn to fear the Lord your God, as long as ye live in the land whither ye go over Jordan to possess it." Deuteronomy 31:12, 13.  {PK 465.1}</w:t>
      </w:r>
      <w:r>
        <w:br/>
      </w:r>
    </w:p>
    <w:p w14:paraId="7189A208" w14:textId="6628F7C5" w:rsidR="00D503D6" w:rsidRDefault="00D503D6" w:rsidP="0020549B">
      <w:pPr>
        <w:pStyle w:val="ListParagraph"/>
        <w:numPr>
          <w:ilvl w:val="0"/>
          <w:numId w:val="1"/>
        </w:numPr>
      </w:pPr>
      <w:r>
        <w:t>What are we to do in the fear of God?</w:t>
      </w:r>
      <w:r w:rsidRPr="0020549B">
        <w:rPr>
          <w:b/>
          <w:bCs/>
        </w:rPr>
        <w:t xml:space="preserve"> Ephesians 5:21</w:t>
      </w:r>
      <w:r>
        <w:br/>
      </w:r>
      <w:r>
        <w:br/>
      </w:r>
      <w:r>
        <w:br/>
      </w:r>
      <w:r>
        <w:br/>
      </w:r>
      <w:r>
        <w:br/>
      </w:r>
      <w:r w:rsidRPr="0020549B">
        <w:rPr>
          <w:b/>
          <w:bCs/>
        </w:rPr>
        <w:t>EGW:</w:t>
      </w:r>
      <w:r>
        <w:t xml:space="preserve"> </w:t>
      </w:r>
      <w:r w:rsidR="0020549B">
        <w:t>The apostle Peter says: "Likewise, ye younger, submit yourselves unto the elder. Yea, all of you be subject one to another, and be clothed with humility: for God resisteth the proud, and giveth grace to the humble." Paul exhorts: "Be kindly affectioned one to another with brotherly love; in honor preferring one another," "submitting yourselves one to another in the fear of God." "Let nothing be done through strife or vainglory; but in lowliness of mind let each esteem other better than themselves." Unless the advice and counsel of the church can be respected, it is indeed powerless. God has placed a voice in the church which must control its members.  {5T 107.3}</w:t>
      </w:r>
      <w:r>
        <w:br/>
      </w:r>
    </w:p>
    <w:p w14:paraId="7FA280CD" w14:textId="0E5FDDC4" w:rsidR="00D503D6" w:rsidRDefault="00D503D6" w:rsidP="00AD55EB">
      <w:pPr>
        <w:pStyle w:val="ListParagraph"/>
        <w:numPr>
          <w:ilvl w:val="0"/>
          <w:numId w:val="1"/>
        </w:numPr>
      </w:pPr>
      <w:r>
        <w:t>What are we to perfect in the fear of God?</w:t>
      </w:r>
      <w:r>
        <w:rPr>
          <w:b/>
          <w:bCs/>
        </w:rPr>
        <w:t xml:space="preserve"> </w:t>
      </w:r>
      <w:r w:rsidRPr="00D503D6">
        <w:rPr>
          <w:b/>
          <w:bCs/>
        </w:rPr>
        <w:t>2 Corinthians 7:1</w:t>
      </w:r>
      <w:r>
        <w:br/>
      </w:r>
      <w:r>
        <w:br/>
      </w:r>
      <w:r>
        <w:br/>
      </w:r>
      <w:r>
        <w:lastRenderedPageBreak/>
        <w:br/>
      </w:r>
      <w:r>
        <w:br/>
      </w:r>
      <w:r>
        <w:rPr>
          <w:b/>
          <w:bCs/>
        </w:rPr>
        <w:t>EGW:</w:t>
      </w:r>
      <w:r>
        <w:t xml:space="preserve"> </w:t>
      </w:r>
      <w:r w:rsidR="0020549B" w:rsidRPr="0020549B">
        <w:t>Our faith requires us to elevate the standard of reform, and take advance steps. The condition of our acceptance with God is a practical separation from the world. The Lord calls upon us as a people, "Come out from among them, and be ye separate," "and touch not the unclean; and I will receive you." The world may despise you because you do not meet their standard, engage in their dissipating amusements, and follow their pernicious ways; but the God of heaven promises to receive you, and to be a Father unto you. 'Ye shall be my sons and daughters, saith the Lord Almighty.' The apostle continues, "Having therefore these promises, dearly beloved, let us cleanse ourselves from all filthiness of the flesh and spirit, perfecting holiness in the fear of God." This is our work as Christians, to cleanse our robes of character from every spot. The spirit must be in harmony with the Spirit of Christ; the habits must be in conformity to his will, in obedience to his requirements.  {RH, July 29, 1884 par. 14}</w:t>
      </w:r>
      <w:r>
        <w:br/>
      </w:r>
    </w:p>
    <w:p w14:paraId="0548124D" w14:textId="49A3AAD2" w:rsidR="00D503D6" w:rsidRDefault="00D503D6" w:rsidP="00AD55EB">
      <w:pPr>
        <w:pStyle w:val="ListParagraph"/>
        <w:numPr>
          <w:ilvl w:val="0"/>
          <w:numId w:val="1"/>
        </w:numPr>
      </w:pPr>
      <w:r>
        <w:t xml:space="preserve">What are people lacking when </w:t>
      </w:r>
      <w:r w:rsidR="00A83D24">
        <w:t>“</w:t>
      </w:r>
      <w:r w:rsidR="00A83D24" w:rsidRPr="00A83D24">
        <w:t>There is no fear of God before their eyes</w:t>
      </w:r>
      <w:r w:rsidR="00A83D24">
        <w:t>” (</w:t>
      </w:r>
      <w:r w:rsidR="00A83D24" w:rsidRPr="00A83D24">
        <w:t>Romans 3:18</w:t>
      </w:r>
      <w:r w:rsidR="00A83D24">
        <w:t>)?</w:t>
      </w:r>
      <w:r w:rsidR="00A83D24">
        <w:rPr>
          <w:b/>
          <w:bCs/>
        </w:rPr>
        <w:t xml:space="preserve"> </w:t>
      </w:r>
      <w:r w:rsidR="00A83D24" w:rsidRPr="00A83D24">
        <w:rPr>
          <w:b/>
          <w:bCs/>
        </w:rPr>
        <w:t>Romans 3:11</w:t>
      </w:r>
      <w:r w:rsidR="00DE7EFB">
        <w:rPr>
          <w:b/>
          <w:bCs/>
        </w:rPr>
        <w:t xml:space="preserve">, </w:t>
      </w:r>
      <w:r w:rsidR="00DE7EFB" w:rsidRPr="00DE7EFB">
        <w:rPr>
          <w:b/>
          <w:bCs/>
        </w:rPr>
        <w:t>Psalms 36:1</w:t>
      </w:r>
      <w:r w:rsidR="00A83D24">
        <w:br/>
      </w:r>
      <w:r w:rsidR="00A83D24">
        <w:br/>
      </w:r>
      <w:r w:rsidR="00A83D24">
        <w:br/>
      </w:r>
      <w:r w:rsidR="00A83D24">
        <w:br/>
      </w:r>
      <w:r w:rsidR="00A83D24">
        <w:br/>
      </w:r>
      <w:r w:rsidR="00A83D24">
        <w:rPr>
          <w:b/>
          <w:bCs/>
        </w:rPr>
        <w:t>EGW:</w:t>
      </w:r>
      <w:r w:rsidR="00A83D24">
        <w:t xml:space="preserve"> </w:t>
      </w:r>
      <w:r w:rsidR="0020549B" w:rsidRPr="0020549B">
        <w:t>It was taught by the Jews that before God's love is extended to the sinner, he must first repent. In their view, repentance is a work by which men earn the favor of Heaven. And it was this thought that led the Pharisees to exclaim in astonishment and anger. "This man receiveth sinners." According to their ideas He should permit none to approach Him but those who had repented. But in the parable of the lost sheep, Christ teaches that salvation does not come through our seeking after God but through God's seeking after us. "There is none that understandeth, there is none that seeketh after God. They are all gone out of the way." Romans 3:11, 12. We do not repent in order that God may love us, but He reveals to us His love in order that we may repent.  {COL 189.1}</w:t>
      </w:r>
      <w:r w:rsidR="00A83D24">
        <w:br/>
      </w:r>
    </w:p>
    <w:p w14:paraId="2A2DB348" w14:textId="49494A0A" w:rsidR="00A83D24" w:rsidRDefault="00A83D24" w:rsidP="00AD55EB">
      <w:pPr>
        <w:pStyle w:val="ListParagraph"/>
        <w:numPr>
          <w:ilvl w:val="0"/>
          <w:numId w:val="1"/>
        </w:numPr>
      </w:pPr>
      <w:r>
        <w:t>When people fear God, what do people do with the name of the Lord?</w:t>
      </w:r>
      <w:r>
        <w:rPr>
          <w:b/>
          <w:bCs/>
        </w:rPr>
        <w:t xml:space="preserve"> </w:t>
      </w:r>
      <w:r w:rsidRPr="00A83D24">
        <w:rPr>
          <w:b/>
          <w:bCs/>
        </w:rPr>
        <w:t>Acts 19:17</w:t>
      </w:r>
      <w:r>
        <w:t xml:space="preserve"> </w:t>
      </w:r>
      <w:r>
        <w:br/>
      </w:r>
      <w:r>
        <w:br/>
      </w:r>
      <w:r>
        <w:br/>
      </w:r>
      <w:r>
        <w:br/>
      </w:r>
      <w:r>
        <w:br/>
      </w:r>
      <w:r>
        <w:rPr>
          <w:b/>
          <w:bCs/>
        </w:rPr>
        <w:t>EGW:</w:t>
      </w:r>
      <w:r>
        <w:t xml:space="preserve"> </w:t>
      </w:r>
      <w:r w:rsidR="0038142A" w:rsidRPr="0038142A">
        <w:t xml:space="preserve">As Paul was brought in direct contact with the idolatrous inhabitants of Ephesus, the power of God was strikingly displayed through him. The apostles were not always able to work miracles at will. The Lord granted his servants this special power as the progress of his cause or the honor of his name required. Like Moses and Aaron at the court of Pharaoh, the apostle had now to maintain the truth against the lying wonders of the magicians; hence the miracles he wrought were of a different character from those which he had heretofore performed. As the hem of Christ's garment had communicated healing power to her who sought relief by the touch of faith, so on this occasion, garments were made the means of cure to all that believed; "diseases departed from them, and evil spirits went out of them." Yet these miracles gave no encouragement to blind superstition. When Jesus felt the touch of the suffering woman, he exclaimed, "Virtue is gone out of me." So the </w:t>
      </w:r>
      <w:r w:rsidR="0038142A" w:rsidRPr="0038142A">
        <w:lastRenderedPageBreak/>
        <w:t>scripture declares that the Lord wrought miracles by the hand of Paul, and that the name of the Lord Jesus was magnified, and not the name of Paul.  {3SP 422.1}</w:t>
      </w:r>
      <w:r>
        <w:br/>
      </w:r>
    </w:p>
    <w:p w14:paraId="766D3654" w14:textId="3A6581B7" w:rsidR="00A83D24" w:rsidRDefault="00A83D24" w:rsidP="0038142A">
      <w:pPr>
        <w:pStyle w:val="ListParagraph"/>
        <w:numPr>
          <w:ilvl w:val="0"/>
          <w:numId w:val="1"/>
        </w:numPr>
      </w:pPr>
      <w:r>
        <w:t>Who unexpectedly preached the “fear God” message?</w:t>
      </w:r>
      <w:r w:rsidRPr="0038142A">
        <w:rPr>
          <w:b/>
          <w:bCs/>
        </w:rPr>
        <w:t xml:space="preserve"> Luke 23:39-40</w:t>
      </w:r>
      <w:r>
        <w:br/>
      </w:r>
      <w:r>
        <w:br/>
      </w:r>
      <w:r>
        <w:br/>
      </w:r>
      <w:r>
        <w:br/>
      </w:r>
      <w:r>
        <w:br/>
      </w:r>
      <w:r w:rsidRPr="0038142A">
        <w:rPr>
          <w:b/>
          <w:bCs/>
        </w:rPr>
        <w:t>EGW:</w:t>
      </w:r>
      <w:r>
        <w:t xml:space="preserve"> </w:t>
      </w:r>
      <w:r w:rsidR="0038142A">
        <w:t>To Jesus in His agony on the cross there came one gleam of comfort. It was the prayer of the penitent thief. Both the men who were crucified with Jesus had at first railed upon Him; and one under his suffering only became more desperate and defiant. But not so with his companion. This man was not a hardened criminal; he had been led astray by evil associations, but he was less guilty than many of those who stood beside the cross reviling the Saviour. He had seen and heard Jesus, and had been convicted by His teaching, but he had been turned away from Him by the priests and rulers. Seeking to stifle conviction, he had plunged deeper and deeper into sin, until he was arrested, tried as a criminal, and condemned to die on the cross. In the judgment hall and on the way to Calvary he had been in company with Jesus. He had heard Pilate declare, "I find no fault in Him." John 19:4. He had marked His godlike bearing, and His pitying forgiveness of His tormentors. On the cross he sees the many great religionists shoot out the tongue with scorn, and ridicule the Lord Jesus. He sees the wagging heads. He hears the upbraiding speeches taken up by his companion in guilt: "If Thou be Christ, save Thyself and us." Among the passers-by he hears many defending Jesus. He hears them repeat His words, and tell of His works. The conviction comes back to him that this is the Christ. Turning to his fellow criminal he says, "Dost not thou fear God, seeing thou art in the same condemnation?" The dying thieves have no longer anything to fear from man. But upon one of them presses the conviction that there is a God to fear, a future to cause him to tremble. And now, all sin-polluted as it is, his life history is about to close. "And we indeed justly," he moans; "for we receive the due reward of our deeds: but this Man hath done nothing amiss."  {DA 749.3}</w:t>
      </w:r>
      <w:r>
        <w:br/>
      </w:r>
    </w:p>
    <w:p w14:paraId="6991F92D" w14:textId="51A07723" w:rsidR="00A83D24" w:rsidRDefault="00A83D24" w:rsidP="00AD55EB">
      <w:pPr>
        <w:pStyle w:val="ListParagraph"/>
        <w:numPr>
          <w:ilvl w:val="0"/>
          <w:numId w:val="1"/>
        </w:numPr>
      </w:pPr>
      <w:r>
        <w:t xml:space="preserve">What is God able to perform </w:t>
      </w:r>
      <w:r w:rsidR="007945F5">
        <w:t>against</w:t>
      </w:r>
      <w:r>
        <w:t xml:space="preserve"> the lost, which ought to cause people to rethink who they are trying to please?</w:t>
      </w:r>
      <w:r>
        <w:rPr>
          <w:b/>
          <w:bCs/>
        </w:rPr>
        <w:t xml:space="preserve"> </w:t>
      </w:r>
      <w:r w:rsidRPr="00A83D24">
        <w:rPr>
          <w:b/>
          <w:bCs/>
        </w:rPr>
        <w:t>Matthew 10:28</w:t>
      </w:r>
      <w:r>
        <w:rPr>
          <w:b/>
          <w:bCs/>
        </w:rPr>
        <w:t xml:space="preserve">, </w:t>
      </w:r>
      <w:r w:rsidRPr="00A83D24">
        <w:rPr>
          <w:b/>
          <w:bCs/>
        </w:rPr>
        <w:t>Luke 12:5</w:t>
      </w:r>
      <w:r>
        <w:t xml:space="preserve"> </w:t>
      </w:r>
      <w:r>
        <w:br/>
      </w:r>
      <w:r>
        <w:br/>
      </w:r>
      <w:r>
        <w:br/>
      </w:r>
      <w:r>
        <w:br/>
      </w:r>
      <w:r>
        <w:br/>
      </w:r>
      <w:r>
        <w:rPr>
          <w:b/>
          <w:bCs/>
        </w:rPr>
        <w:t>EGW:</w:t>
      </w:r>
      <w:r>
        <w:t xml:space="preserve"> </w:t>
      </w:r>
      <w:r w:rsidR="00587BD7" w:rsidRPr="00587BD7">
        <w:t xml:space="preserve">"And fear not them which kill the body, but are not able to kill the soul: but rather fear him which is able to destroy both soul and body in hell." We are not to think that we can have an easy time. But "what shall it profit a man if he gain the whole world, and lose his own soul?" We shall have respect unto the recompense of the reward, and esteem the reproaches of Christ greater riches than the treasures of this world. The fear of God should ever be before our eyes, in all our business transactions, in all the concerns of life. We cannot engage in unnecessary traffic with unbelievers without becoming like them in spirit; for by beholding, we become changed. As followers of Christ, we cannot afford to grasp for the wealth of the world. "For ye know the grace of our Lord Jesus Christ, that, though he was rich, yet for your sakes he became poor, that ye through </w:t>
      </w:r>
      <w:r w:rsidR="00587BD7" w:rsidRPr="00587BD7">
        <w:lastRenderedPageBreak/>
        <w:t xml:space="preserve">his poverty might be rich." Those who would have earthly riches at the expense of heavenly riches, sell themselves at a cheap market. A business man said to my husband, "Elder White, with such powers of mind as you possess, you should not be engaged in the work you are now doing, burying your talents in the service of the Adventists. You should occupy a position where your talent would be recognized and rewarded. I will pay you a large remuneration for your services, if you will engage yourself to me." But my husband said: "If you would heap gold upon this table as high as the ceiling, it would be no temptation to me. I am living for the immortal inheritance, for the eternal substance, for the life that measures with the life of God." If we love Jesus, we shall hold him and his service supreme, and shall desire his approval more than the applause of the whole world. We will not deny our Lord by selling ourselves to the world for any price. "Ye are not your own. For ye are bought with a price," even the precious blood of the Son of God.  {RH, May 3, 1892 par. 7}  </w:t>
      </w:r>
      <w:r>
        <w:br/>
      </w:r>
    </w:p>
    <w:p w14:paraId="4D631A50" w14:textId="7132CA0B" w:rsidR="00A83D24" w:rsidRDefault="00A83D24" w:rsidP="00AD55EB">
      <w:pPr>
        <w:pStyle w:val="ListParagraph"/>
        <w:numPr>
          <w:ilvl w:val="0"/>
          <w:numId w:val="1"/>
        </w:numPr>
      </w:pPr>
      <w:r>
        <w:t>What do those that fear God receive?</w:t>
      </w:r>
      <w:r>
        <w:rPr>
          <w:b/>
          <w:bCs/>
        </w:rPr>
        <w:t xml:space="preserve"> </w:t>
      </w:r>
      <w:r w:rsidRPr="00A83D24">
        <w:rPr>
          <w:b/>
          <w:bCs/>
        </w:rPr>
        <w:t>Luke 1:50</w:t>
      </w:r>
      <w:r w:rsidR="00DE7EFB">
        <w:rPr>
          <w:b/>
          <w:bCs/>
        </w:rPr>
        <w:t xml:space="preserve">, </w:t>
      </w:r>
      <w:r w:rsidR="00DE7EFB" w:rsidRPr="00DE7EFB">
        <w:rPr>
          <w:b/>
          <w:bCs/>
        </w:rPr>
        <w:t>Psalms 103:11</w:t>
      </w:r>
      <w:r w:rsidR="00DE7EFB">
        <w:rPr>
          <w:b/>
          <w:bCs/>
        </w:rPr>
        <w:t xml:space="preserve">, </w:t>
      </w:r>
      <w:r w:rsidR="00DE7EFB" w:rsidRPr="00DE7EFB">
        <w:rPr>
          <w:b/>
          <w:bCs/>
        </w:rPr>
        <w:t>Psalms 103:17</w:t>
      </w:r>
      <w:r>
        <w:br/>
      </w:r>
      <w:r>
        <w:br/>
      </w:r>
      <w:r>
        <w:br/>
      </w:r>
      <w:r>
        <w:br/>
      </w:r>
      <w:r>
        <w:br/>
      </w:r>
      <w:r>
        <w:rPr>
          <w:b/>
          <w:bCs/>
        </w:rPr>
        <w:t>EGW:</w:t>
      </w:r>
      <w:r>
        <w:t xml:space="preserve"> </w:t>
      </w:r>
      <w:r w:rsidR="00587BD7" w:rsidRPr="00587BD7">
        <w:t xml:space="preserve">Those who have subdued, contrite hearts are tenderly regarded by the Lord. "For thus saith the high and lofty One that inhabiteth eternity, whose name is Holy; I dwell in the high and holy place, with him also that is of a contrite and humble spirit, to revive the spirit of the humble, and to revive the heart of the contrite ones" [Isaiah 57:15]. Thank the Lord! I praise His name that He does not judge unrighteously. "His mercy is on them that fear Him from generation to generation. He hath showed strength with His arm; He hath scattered the proud in the imagination of their hearts. He hath put down the mighty from their seats, and exalted them of low degree. He hath filled the hungry with good things; and the rich He hath sent empty away" [Luke 1:50-53]. Read also every verse of the 62nd and 34th Psalms, for they both contain important lessons.  {17MR 172.1}  </w:t>
      </w:r>
      <w:r>
        <w:br/>
      </w:r>
    </w:p>
    <w:p w14:paraId="750EC68C" w14:textId="0A8490BE" w:rsidR="009F1226" w:rsidRDefault="009F1226" w:rsidP="00AD55EB">
      <w:pPr>
        <w:pStyle w:val="ListParagraph"/>
        <w:numPr>
          <w:ilvl w:val="0"/>
          <w:numId w:val="1"/>
        </w:numPr>
      </w:pPr>
      <w:r>
        <w:t>What do those that fear God receive for the purpose of serving God?</w:t>
      </w:r>
      <w:r>
        <w:rPr>
          <w:b/>
          <w:bCs/>
        </w:rPr>
        <w:t xml:space="preserve"> </w:t>
      </w:r>
      <w:r w:rsidRPr="009F1226">
        <w:rPr>
          <w:b/>
          <w:bCs/>
        </w:rPr>
        <w:t>Jeremiah 5:24</w:t>
      </w:r>
      <w:r>
        <w:br/>
      </w:r>
      <w:r>
        <w:br/>
      </w:r>
      <w:r>
        <w:br/>
      </w:r>
      <w:r>
        <w:br/>
      </w:r>
      <w:r>
        <w:br/>
      </w:r>
      <w:r>
        <w:rPr>
          <w:b/>
          <w:bCs/>
        </w:rPr>
        <w:t>EGW:</w:t>
      </w:r>
      <w:r>
        <w:t xml:space="preserve"> </w:t>
      </w:r>
      <w:r w:rsidR="00587BD7" w:rsidRPr="00587BD7">
        <w:t xml:space="preserve">At no point in our experience can we dispense with the assistance of that which enables us to make the first start. The blessings received under the former rain are needful to us to the end. Yet these alone will not suffice. While we cherish the blessing of the early rain, we must not, on the other hand, lose sight of the fact that without the latter rain, to fill out the ears and ripen the grain, the harvest will not be ready for the sickle, and the labor of the sower will have been in vain. Divine grace is needed at the beginning, divine grace at every step of advance, and divine grace alone can complete the work. There is no place for us to rest in a careless attitude. We must never forget the warnings of Christ, "Watch unto prayer," "Watch and pray always." A connection with the divine agency every moment is essential to our progress. We may have had a measure of the Spirit of God, but by prayer and faith we are continually to seek more of the Spirit. It will never do to cease our efforts. If we do not progress, if we do not place ourselves in an attitude to receive both the former and the latter rain, we shall lose our souls, and the responsibility will lie at our own door.  {RH, </w:t>
      </w:r>
      <w:r w:rsidR="00587BD7" w:rsidRPr="00587BD7">
        <w:lastRenderedPageBreak/>
        <w:t>March 2, 1897 par. 5}</w:t>
      </w:r>
      <w:r>
        <w:br/>
      </w:r>
    </w:p>
    <w:p w14:paraId="5C92607C" w14:textId="5FC5858A" w:rsidR="00DA2478" w:rsidRDefault="00DA2478" w:rsidP="00DA2478">
      <w:pPr>
        <w:pStyle w:val="ListParagraph"/>
        <w:numPr>
          <w:ilvl w:val="0"/>
          <w:numId w:val="1"/>
        </w:numPr>
      </w:pPr>
      <w:r>
        <w:t>When we fear God, what will begin to come upon us?</w:t>
      </w:r>
      <w:r>
        <w:rPr>
          <w:b/>
          <w:bCs/>
        </w:rPr>
        <w:t xml:space="preserve"> </w:t>
      </w:r>
      <w:r w:rsidR="00C846BE" w:rsidRPr="00C846BE">
        <w:rPr>
          <w:b/>
          <w:bCs/>
        </w:rPr>
        <w:t>Proverbs 1:7</w:t>
      </w:r>
      <w:r w:rsidR="00C846BE">
        <w:rPr>
          <w:b/>
          <w:bCs/>
        </w:rPr>
        <w:t xml:space="preserve">, </w:t>
      </w:r>
      <w:r w:rsidRPr="00DA2478">
        <w:rPr>
          <w:b/>
          <w:bCs/>
        </w:rPr>
        <w:t>Proverbs 9:10</w:t>
      </w:r>
      <w:r w:rsidR="00C20AA7">
        <w:rPr>
          <w:b/>
          <w:bCs/>
        </w:rPr>
        <w:t xml:space="preserve">, </w:t>
      </w:r>
      <w:r w:rsidR="00C20AA7" w:rsidRPr="00C20AA7">
        <w:rPr>
          <w:b/>
          <w:bCs/>
        </w:rPr>
        <w:t>Psalms 111:10</w:t>
      </w:r>
      <w:r w:rsidR="00363F29">
        <w:rPr>
          <w:b/>
          <w:bCs/>
        </w:rPr>
        <w:t xml:space="preserve">, </w:t>
      </w:r>
      <w:r w:rsidR="00363F29" w:rsidRPr="00363F29">
        <w:rPr>
          <w:b/>
          <w:bCs/>
        </w:rPr>
        <w:t>Job 28:28</w:t>
      </w:r>
      <w:r>
        <w:br/>
      </w:r>
      <w:r>
        <w:br/>
      </w:r>
      <w:r>
        <w:br/>
      </w:r>
      <w:r>
        <w:br/>
      </w:r>
      <w:r>
        <w:br/>
      </w:r>
      <w:r>
        <w:rPr>
          <w:b/>
          <w:bCs/>
        </w:rPr>
        <w:t>EGW:</w:t>
      </w:r>
      <w:r>
        <w:t xml:space="preserve"> </w:t>
      </w:r>
      <w:r w:rsidR="00587BD7" w:rsidRPr="00587BD7">
        <w:t>"The fear of the Lord is the beginning of knowledge." Proverbs 1:7. One sentence of Scripture is of more value than ten thousand of man's ideas or arguments. Those who refuse to follow God's way will finally receive the sentence, "Depart from Me." But when we submit to God's way, the Lord Jesus guides our minds and fills our lips with assurance. We may be strong in the Lord and in the power of His might. Receiving Christ, we are clothed with power. An indwelling Saviour makes His power our property. The truth becomes our stock in trade. No unrighteousness is seen in the life. We are able to speak words in season to those who know not the truth. Christ's presence in the heart is a vitalizing power, strengthening the entire being.  {7T 71.1}</w:t>
      </w:r>
      <w:r>
        <w:br/>
      </w:r>
    </w:p>
    <w:p w14:paraId="0CC1D86D" w14:textId="017D354F" w:rsidR="00A83D24" w:rsidRDefault="009F1226" w:rsidP="00AD55EB">
      <w:pPr>
        <w:pStyle w:val="ListParagraph"/>
        <w:numPr>
          <w:ilvl w:val="0"/>
          <w:numId w:val="1"/>
        </w:numPr>
      </w:pPr>
      <w:r>
        <w:t>What power ought people to recognize leading people to believe God can take care of anything else in comparison, no matter how concerning</w:t>
      </w:r>
      <w:r w:rsidR="007945F5">
        <w:t xml:space="preserve"> and overwhelming it is to us</w:t>
      </w:r>
      <w:r>
        <w:t>?</w:t>
      </w:r>
      <w:r>
        <w:rPr>
          <w:b/>
          <w:bCs/>
        </w:rPr>
        <w:t xml:space="preserve"> </w:t>
      </w:r>
      <w:r w:rsidRPr="009F1226">
        <w:rPr>
          <w:b/>
          <w:bCs/>
        </w:rPr>
        <w:t>Jonah 1:9</w:t>
      </w:r>
      <w:r>
        <w:br/>
      </w:r>
      <w:r>
        <w:br/>
      </w:r>
      <w:r>
        <w:br/>
      </w:r>
      <w:r>
        <w:br/>
      </w:r>
      <w:r>
        <w:br/>
      </w:r>
      <w:r>
        <w:rPr>
          <w:b/>
          <w:bCs/>
        </w:rPr>
        <w:t>EGW:</w:t>
      </w:r>
      <w:r>
        <w:t xml:space="preserve"> </w:t>
      </w:r>
      <w:r w:rsidR="0068042F">
        <w:t>(no comment)</w:t>
      </w:r>
      <w:r>
        <w:br/>
      </w:r>
    </w:p>
    <w:p w14:paraId="225F1B6C" w14:textId="192893EE" w:rsidR="00DA2478" w:rsidRDefault="00DA2478" w:rsidP="00AD55EB">
      <w:pPr>
        <w:pStyle w:val="ListParagraph"/>
        <w:numPr>
          <w:ilvl w:val="0"/>
          <w:numId w:val="1"/>
        </w:numPr>
      </w:pPr>
      <w:r>
        <w:t>While being in the fear of God, what ought we not to be envious of?</w:t>
      </w:r>
      <w:r>
        <w:rPr>
          <w:b/>
          <w:bCs/>
        </w:rPr>
        <w:t xml:space="preserve"> </w:t>
      </w:r>
      <w:r w:rsidRPr="00DA2478">
        <w:rPr>
          <w:b/>
          <w:bCs/>
        </w:rPr>
        <w:t>Proverbs 23:17</w:t>
      </w:r>
      <w:r w:rsidR="0068042F">
        <w:rPr>
          <w:b/>
          <w:bCs/>
        </w:rPr>
        <w:t xml:space="preserve">, </w:t>
      </w:r>
      <w:r w:rsidR="0068042F" w:rsidRPr="0068042F">
        <w:rPr>
          <w:b/>
          <w:bCs/>
        </w:rPr>
        <w:t>Proverbs 24:1</w:t>
      </w:r>
      <w:r w:rsidR="00647C80">
        <w:rPr>
          <w:b/>
          <w:bCs/>
        </w:rPr>
        <w:t>-2</w:t>
      </w:r>
      <w:r>
        <w:br/>
      </w:r>
      <w:r>
        <w:br/>
      </w:r>
      <w:r>
        <w:br/>
      </w:r>
      <w:r>
        <w:br/>
      </w:r>
      <w:r>
        <w:br/>
      </w:r>
      <w:r>
        <w:rPr>
          <w:b/>
          <w:bCs/>
        </w:rPr>
        <w:t>EGW:</w:t>
      </w:r>
      <w:r>
        <w:t xml:space="preserve"> </w:t>
      </w:r>
      <w:r w:rsidR="00917FB3" w:rsidRPr="00917FB3">
        <w:t>Take heed lest Satan should take possession of mind and will and character. "Seest thou a man wise in his own conceit, there is more hope of a fool than of him." I have a warning for all such, "Enter not into the path of the wicked." Nets are laid by Satan for the feet of all who turn aside from the straight and narrow way. A blessing is upon the way of the man who has not stood in the way of sinners. "Be ye not envious of evil men, neither desire to be with them. The path of the just is as a shining light." The Lord hates all manner of pretense and deception and fraud. Men may appear outwardly moral while the fear of God is not before their eyes. Those who leave the path of uprightness to walk in the deceived imagination of their own human unsanctified judgment are under the control of satanic agencies. If the weak and erring ones would only receive counsel they would be helped.  {MR926 66.1}</w:t>
      </w:r>
      <w:r>
        <w:br/>
      </w:r>
    </w:p>
    <w:p w14:paraId="753E68DF" w14:textId="6CB5B5A5" w:rsidR="009F1226" w:rsidRDefault="00DA2478" w:rsidP="00AD55EB">
      <w:pPr>
        <w:pStyle w:val="ListParagraph"/>
        <w:numPr>
          <w:ilvl w:val="0"/>
          <w:numId w:val="1"/>
        </w:numPr>
      </w:pPr>
      <w:r>
        <w:t>What is the status of those that fear God?</w:t>
      </w:r>
      <w:r>
        <w:rPr>
          <w:b/>
          <w:bCs/>
        </w:rPr>
        <w:t xml:space="preserve"> </w:t>
      </w:r>
      <w:r w:rsidRPr="00DA2478">
        <w:rPr>
          <w:b/>
          <w:bCs/>
        </w:rPr>
        <w:t>Ecclesiastes 8:12</w:t>
      </w:r>
      <w:r>
        <w:br/>
      </w:r>
      <w:r>
        <w:br/>
      </w:r>
      <w:r>
        <w:lastRenderedPageBreak/>
        <w:br/>
      </w:r>
      <w:r>
        <w:br/>
      </w:r>
      <w:r>
        <w:br/>
      </w:r>
      <w:r>
        <w:rPr>
          <w:b/>
          <w:bCs/>
        </w:rPr>
        <w:t>EGW:</w:t>
      </w:r>
      <w:r>
        <w:t xml:space="preserve"> </w:t>
      </w:r>
      <w:r w:rsidR="00A004EA" w:rsidRPr="00A004EA">
        <w:t>Men and women professing godliness, yet not sanctified by the truth they profess, will not change materially their course of action, which they know is hateful before God, because they are not subjected to the trial of being reproved individually for their sins. They see in the reproofs given to others, their own cases faithfully pointed out before them. They are cherishing the same evils. By continuing their course of sin, they are violating their consciences, hardening their hearts, and stiffening their necks, just the same as if the reproofs had been given directly to them. In passing on, and refusing to put away their sins and correct their wrongs by humble confession, repentance, and humiliation, they choose their own way, and are given up to the same, and are finally led captive by Satan at his will. They may become quite bold because they are able to conceal their sins from others, and because the judgments of God are not seen in a visible manner upon them. They may be apparently prosperous in this world. They may deceive poor, short-sighted mortals, and be regarded as patterns of piety while in their sins. But God cannot be deceived. "Because sentence against an evil work is not executed speedily, therefore the heart of the sons of men is fully set in them to do evil. Though a sinner do evil an hundred times, and his days be prolonged, yet surely I know that it shall be well with them that fear God, which fear before him. But it shall not be well with the wicked, neither shall he prolong his days, which are as a shadow; because he feareth not before God." The life of the sinner may be prolonged upon the earth, yet not in the earth made new. He shall be of that number whom David mentions: "For yet a little while, and the wicked shall not be: yea, thou shalt diligently consider his place; and it shall not be. But the meek shall inherit the earth."  {RH, September 7, 1886 par. 4}</w:t>
      </w:r>
      <w:r>
        <w:br/>
      </w:r>
    </w:p>
    <w:p w14:paraId="7D2A39C6" w14:textId="3ADF039A" w:rsidR="00DA2478" w:rsidRDefault="00DA2478" w:rsidP="00A004EA">
      <w:pPr>
        <w:pStyle w:val="ListParagraph"/>
        <w:numPr>
          <w:ilvl w:val="0"/>
          <w:numId w:val="1"/>
        </w:numPr>
      </w:pPr>
      <w:r>
        <w:t>What will the fear of God result in?</w:t>
      </w:r>
      <w:r>
        <w:rPr>
          <w:b/>
          <w:bCs/>
        </w:rPr>
        <w:t xml:space="preserve"> </w:t>
      </w:r>
      <w:r w:rsidRPr="00DA2478">
        <w:rPr>
          <w:b/>
          <w:bCs/>
        </w:rPr>
        <w:t>Proverbs 14:27</w:t>
      </w:r>
      <w:r>
        <w:rPr>
          <w:b/>
          <w:bCs/>
        </w:rPr>
        <w:t xml:space="preserve">, </w:t>
      </w:r>
      <w:r w:rsidRPr="00DA2478">
        <w:rPr>
          <w:b/>
          <w:bCs/>
        </w:rPr>
        <w:t>Proverbs 19:23</w:t>
      </w:r>
      <w:r>
        <w:rPr>
          <w:b/>
          <w:bCs/>
        </w:rPr>
        <w:t xml:space="preserve">, </w:t>
      </w:r>
      <w:r w:rsidRPr="00DA2478">
        <w:rPr>
          <w:b/>
          <w:bCs/>
        </w:rPr>
        <w:t>Proverbs 22:4</w:t>
      </w:r>
      <w:r>
        <w:br/>
      </w:r>
      <w:r>
        <w:br/>
      </w:r>
      <w:r>
        <w:br/>
      </w:r>
      <w:r>
        <w:br/>
      </w:r>
      <w:r>
        <w:br/>
      </w:r>
      <w:r>
        <w:rPr>
          <w:b/>
          <w:bCs/>
        </w:rPr>
        <w:t>EGW:</w:t>
      </w:r>
      <w:r>
        <w:t xml:space="preserve"> </w:t>
      </w:r>
      <w:r w:rsidR="00A004EA">
        <w:t xml:space="preserve">The opinion which prevails in some classes of society, that religion is not conducive to health or to happiness in this life, is one of the most mischievous of errors. The Scripture says: "The fear of the Lord tendeth to life: and he that hath it shall abide satisfied." Proverbs 19:23. "What man is he that desireth life, and loveth many days, that he may see good? Keep thy tongue from evil, and thy lips from speaking guile. Depart from evil, and do good; seek peace, and pursue it." Psalm 34:12-14. The words of wisdom "are life unto those that find them, and health to all their flesh." Proverbs 4:22.  {PP 600.1} </w:t>
      </w:r>
      <w:r w:rsidR="00A004EA">
        <w:br/>
      </w:r>
      <w:r w:rsidR="00A004EA">
        <w:br/>
        <w:t xml:space="preserve">True religion brings man into harmony with the laws of God, physical, mental, and moral. It teaches self-control, serenity, temperance. Religion ennobles the mind, refines the taste, and sanctifies the judgment. It makes the soul a partaker of the purity of heaven. Faith in God's love and overruling providence lightens the burdens of anxiety and care. It fills the heart with joy and contentment in the highest or the lowliest lot. Religion tends directly to promote health, to lengthen life, and to heighten our enjoyment of all its blessings. It opens to the soul a never-failing fountain of happiness. Would that all who have not chosen Christ might realize that He has something vastly better to offer </w:t>
      </w:r>
      <w:r w:rsidR="00A004EA">
        <w:lastRenderedPageBreak/>
        <w:t>them that they are seeking for themselves. Man is doing the greatest injury and injustice to his own soul when he thinks and acts contrary to the will of God. No real joy can be found in the path forbidden by Him who knows what is best, and who plans for the good of His creatures. The path of transgression leads to misery and destruction; but wisdom's "ways are ways of pleasantness, and all her paths are peace." Proverbs 3:17. {PP 600.2}</w:t>
      </w:r>
      <w:r>
        <w:br/>
      </w:r>
    </w:p>
    <w:p w14:paraId="6808F1AB" w14:textId="7A430C74" w:rsidR="00DA2478" w:rsidRDefault="00670FDC" w:rsidP="00AD55EB">
      <w:pPr>
        <w:pStyle w:val="ListParagraph"/>
        <w:numPr>
          <w:ilvl w:val="0"/>
          <w:numId w:val="1"/>
        </w:numPr>
      </w:pPr>
      <w:r>
        <w:t>What will God do for those that fear Him?</w:t>
      </w:r>
      <w:r>
        <w:rPr>
          <w:b/>
          <w:bCs/>
        </w:rPr>
        <w:t xml:space="preserve"> </w:t>
      </w:r>
      <w:r w:rsidRPr="00670FDC">
        <w:rPr>
          <w:b/>
          <w:bCs/>
        </w:rPr>
        <w:t>Psalms 145:19</w:t>
      </w:r>
      <w:r>
        <w:br/>
      </w:r>
      <w:r>
        <w:br/>
      </w:r>
      <w:r>
        <w:br/>
      </w:r>
      <w:r>
        <w:br/>
      </w:r>
      <w:r>
        <w:br/>
      </w:r>
      <w:r>
        <w:rPr>
          <w:b/>
          <w:bCs/>
        </w:rPr>
        <w:t>EGW:</w:t>
      </w:r>
      <w:r>
        <w:t xml:space="preserve"> </w:t>
      </w:r>
      <w:r w:rsidR="00A004EA" w:rsidRPr="00A004EA">
        <w:t>God's Spirit is striving with this entire family. He will save them if they are willing to be saved in His appointed way. Now is the hour of probation. Now is the day of salvation. Now, now, is God's time. In Christ's stead we beseech them to become reconciled to God while they may, and in humility, with fear and trembling, work out their salvation. I was shown that it was the work of Satan to keep the church in a state of insensibility, that the youth may be secured in his own ranks. I saw that the youth were susceptible of the influence of the truth. If the parents would consecrate themselves to God and labor with interest for the conversion of their children, God would reveal Himself to them and magnify His name among them.  {2T 102.1}</w:t>
      </w:r>
      <w:r>
        <w:br/>
      </w:r>
    </w:p>
    <w:p w14:paraId="6F8A8E02" w14:textId="0B6054E6" w:rsidR="00670FDC" w:rsidRDefault="002521D9" w:rsidP="00AD55EB">
      <w:pPr>
        <w:pStyle w:val="ListParagraph"/>
        <w:numPr>
          <w:ilvl w:val="0"/>
          <w:numId w:val="1"/>
        </w:numPr>
      </w:pPr>
      <w:r>
        <w:t>What shall we consider if we fear God?</w:t>
      </w:r>
      <w:r>
        <w:rPr>
          <w:b/>
          <w:bCs/>
        </w:rPr>
        <w:t xml:space="preserve"> </w:t>
      </w:r>
      <w:r w:rsidRPr="002521D9">
        <w:rPr>
          <w:b/>
          <w:bCs/>
        </w:rPr>
        <w:t>1 Samuel 12:24</w:t>
      </w:r>
      <w:r>
        <w:br/>
      </w:r>
      <w:r>
        <w:br/>
      </w:r>
      <w:r>
        <w:br/>
      </w:r>
      <w:r>
        <w:br/>
      </w:r>
      <w:r>
        <w:br/>
      </w:r>
      <w:r>
        <w:rPr>
          <w:b/>
          <w:bCs/>
        </w:rPr>
        <w:t>EGW:</w:t>
      </w:r>
      <w:r>
        <w:t xml:space="preserve"> </w:t>
      </w:r>
      <w:r w:rsidR="002D72F3" w:rsidRPr="002D72F3">
        <w:t>Samuel sought to encourage the people, that although they had sinned, yet if they from that time followed the Lord, he would not forsake them, for his great name's sake.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{1SP 355.2}</w:t>
      </w:r>
      <w:r>
        <w:br/>
      </w:r>
    </w:p>
    <w:p w14:paraId="56E7C787" w14:textId="77777777" w:rsidR="002521D9" w:rsidRDefault="002521D9" w:rsidP="002521D9"/>
    <w:sectPr w:rsidR="00252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90C6A"/>
    <w:multiLevelType w:val="hybridMultilevel"/>
    <w:tmpl w:val="93E64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74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F6"/>
    <w:rsid w:val="00097FAB"/>
    <w:rsid w:val="000A5E25"/>
    <w:rsid w:val="00195023"/>
    <w:rsid w:val="0020549B"/>
    <w:rsid w:val="002521D9"/>
    <w:rsid w:val="002D72F3"/>
    <w:rsid w:val="00363F29"/>
    <w:rsid w:val="0038142A"/>
    <w:rsid w:val="00397BCC"/>
    <w:rsid w:val="004421CC"/>
    <w:rsid w:val="004C79DE"/>
    <w:rsid w:val="00587BD7"/>
    <w:rsid w:val="005E456A"/>
    <w:rsid w:val="00641DBB"/>
    <w:rsid w:val="00647C80"/>
    <w:rsid w:val="00670FDC"/>
    <w:rsid w:val="0068042F"/>
    <w:rsid w:val="006E1421"/>
    <w:rsid w:val="007945F5"/>
    <w:rsid w:val="008109DE"/>
    <w:rsid w:val="00877414"/>
    <w:rsid w:val="00917FB3"/>
    <w:rsid w:val="009F1226"/>
    <w:rsid w:val="00A004EA"/>
    <w:rsid w:val="00A62EB7"/>
    <w:rsid w:val="00A83D24"/>
    <w:rsid w:val="00AD55EB"/>
    <w:rsid w:val="00BD542E"/>
    <w:rsid w:val="00C20AA7"/>
    <w:rsid w:val="00C846BE"/>
    <w:rsid w:val="00D503D6"/>
    <w:rsid w:val="00DA2478"/>
    <w:rsid w:val="00DE7EFB"/>
    <w:rsid w:val="00E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6E2D"/>
  <w15:chartTrackingRefBased/>
  <w15:docId w15:val="{7BAD1500-ACF8-4818-8684-65966F50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9</Pages>
  <Words>3645</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19</cp:revision>
  <dcterms:created xsi:type="dcterms:W3CDTF">2022-03-28T14:47:00Z</dcterms:created>
  <dcterms:modified xsi:type="dcterms:W3CDTF">2023-08-05T14:17:00Z</dcterms:modified>
</cp:coreProperties>
</file>