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65289" w14:textId="03E52CAE" w:rsidR="006F20DD" w:rsidRDefault="006F20DD" w:rsidP="006F20DD">
      <w:r>
        <w:rPr>
          <w:b/>
          <w:bCs/>
        </w:rPr>
        <w:t xml:space="preserve">Lesson 79 - Character of </w:t>
      </w:r>
      <w:r w:rsidR="00D621A5">
        <w:rPr>
          <w:b/>
          <w:bCs/>
        </w:rPr>
        <w:t xml:space="preserve">Not </w:t>
      </w:r>
      <w:r>
        <w:rPr>
          <w:b/>
          <w:bCs/>
        </w:rPr>
        <w:t>Despising</w:t>
      </w:r>
    </w:p>
    <w:p w14:paraId="50F2DE9D" w14:textId="68E179D5" w:rsidR="00FD3CA1" w:rsidRDefault="00FD3CA1" w:rsidP="006F20DD">
      <w:pPr>
        <w:pStyle w:val="ListParagraph"/>
        <w:numPr>
          <w:ilvl w:val="0"/>
          <w:numId w:val="1"/>
        </w:numPr>
      </w:pPr>
      <w:r>
        <w:t>Those that despise the faithful, who are they really despising (2 answers)?</w:t>
      </w:r>
      <w:r>
        <w:rPr>
          <w:b/>
          <w:bCs/>
        </w:rPr>
        <w:t xml:space="preserve"> </w:t>
      </w:r>
      <w:r w:rsidRPr="00FD3CA1">
        <w:rPr>
          <w:b/>
          <w:bCs/>
        </w:rPr>
        <w:t>Luke 10:16</w:t>
      </w:r>
      <w:r>
        <w:br/>
      </w:r>
      <w:r>
        <w:br/>
      </w:r>
      <w:r>
        <w:br/>
      </w:r>
      <w:r>
        <w:br/>
      </w:r>
      <w:r>
        <w:br/>
      </w:r>
      <w:r>
        <w:rPr>
          <w:b/>
          <w:bCs/>
        </w:rPr>
        <w:t>EGW:</w:t>
      </w:r>
      <w:r>
        <w:t xml:space="preserve"> </w:t>
      </w:r>
      <w:r w:rsidR="0081298D" w:rsidRPr="0081298D">
        <w:t xml:space="preserve">When Christ was upon the earth, there were men who had no respect or reverence for God's messengers and no more regard for their warning than for their own judgment; </w:t>
      </w:r>
      <w:proofErr w:type="gramStart"/>
      <w:r w:rsidR="0081298D" w:rsidRPr="0081298D">
        <w:t>also</w:t>
      </w:r>
      <w:proofErr w:type="gramEnd"/>
      <w:r w:rsidR="0081298D" w:rsidRPr="0081298D">
        <w:t xml:space="preserve"> in this age of the world there are those who do not respect the testimony of God's chosen servants so highly as their own opinions. Such cannot be benefited by the labors of God's servants, and time should not be lost in degrading the work of God to meet such minds. Christ said to the servants whom He sent forth: "He that heareth you heareth Me; and he that </w:t>
      </w:r>
      <w:proofErr w:type="spellStart"/>
      <w:r w:rsidR="0081298D" w:rsidRPr="0081298D">
        <w:t>despiseth</w:t>
      </w:r>
      <w:proofErr w:type="spellEnd"/>
      <w:r w:rsidR="0081298D" w:rsidRPr="0081298D">
        <w:t xml:space="preserve"> you </w:t>
      </w:r>
      <w:proofErr w:type="spellStart"/>
      <w:r w:rsidR="0081298D" w:rsidRPr="0081298D">
        <w:t>despiseth</w:t>
      </w:r>
      <w:proofErr w:type="spellEnd"/>
      <w:r w:rsidR="0081298D" w:rsidRPr="0081298D">
        <w:t xml:space="preserve"> Me; and he that </w:t>
      </w:r>
      <w:proofErr w:type="spellStart"/>
      <w:r w:rsidR="0081298D" w:rsidRPr="0081298D">
        <w:t>despiseth</w:t>
      </w:r>
      <w:proofErr w:type="spellEnd"/>
      <w:r w:rsidR="0081298D" w:rsidRPr="0081298D">
        <w:t xml:space="preserve"> Me </w:t>
      </w:r>
      <w:proofErr w:type="spellStart"/>
      <w:r w:rsidR="0081298D" w:rsidRPr="0081298D">
        <w:t>despiseth</w:t>
      </w:r>
      <w:proofErr w:type="spellEnd"/>
      <w:r w:rsidR="0081298D" w:rsidRPr="0081298D">
        <w:t xml:space="preserve"> Him that sent Me."  {3T 450.2}</w:t>
      </w:r>
      <w:r>
        <w:br/>
      </w:r>
    </w:p>
    <w:p w14:paraId="13DC3451" w14:textId="79558EEE" w:rsidR="00327E4F" w:rsidRDefault="00327E4F" w:rsidP="006F20DD">
      <w:pPr>
        <w:pStyle w:val="ListParagraph"/>
        <w:numPr>
          <w:ilvl w:val="0"/>
          <w:numId w:val="1"/>
        </w:numPr>
      </w:pPr>
      <w:r>
        <w:t>Who was despised most of all?</w:t>
      </w:r>
      <w:r>
        <w:rPr>
          <w:b/>
          <w:bCs/>
        </w:rPr>
        <w:t xml:space="preserve"> </w:t>
      </w:r>
      <w:r w:rsidRPr="00327E4F">
        <w:rPr>
          <w:b/>
          <w:bCs/>
        </w:rPr>
        <w:t>Isaiah 53:2</w:t>
      </w:r>
      <w:r>
        <w:rPr>
          <w:b/>
          <w:bCs/>
        </w:rPr>
        <w:t>-10</w:t>
      </w:r>
      <w:r>
        <w:br/>
      </w:r>
      <w:r>
        <w:br/>
      </w:r>
      <w:r>
        <w:br/>
      </w:r>
      <w:r>
        <w:br/>
      </w:r>
      <w:r>
        <w:br/>
      </w:r>
      <w:r>
        <w:rPr>
          <w:b/>
          <w:bCs/>
        </w:rPr>
        <w:t>EGW:</w:t>
      </w:r>
      <w:r>
        <w:t xml:space="preserve"> </w:t>
      </w:r>
      <w:r w:rsidR="00A11222" w:rsidRPr="00A11222">
        <w:t xml:space="preserve">The precious Bible is the garden of God, and his promises are the lilies, and the roses, and the pinks. Why do you not gather the fragrant flowers, and leave the thistles alone? Why do you not dwell on the love of Jesus? Why do you not bring gratitude into your life for all the benefits you have received from your Heavenly Father? The more thankfulness you express, the more you will have to express. The whole universe is looking upon us; and see what efforts God has made for our salvation. He has given his only begotten Son to die for us. He was willing to come to our world, to leave the royal throne, that he might save the fallen race of men. Says the prophet, "He is despised and rejected of men; a man of sorrows, and acquainted with grief: and we hid as it were our faces from him; he was despised, and we esteemed him not. </w:t>
      </w:r>
      <w:proofErr w:type="gramStart"/>
      <w:r w:rsidR="00A11222" w:rsidRPr="00A11222">
        <w:t>Surely</w:t>
      </w:r>
      <w:proofErr w:type="gramEnd"/>
      <w:r w:rsidR="00A11222" w:rsidRPr="00A11222">
        <w:t xml:space="preserve"> he hath borne our griefs, and carried our sorrows; yet we did esteem him stricken, smitten of God and afflicted. But he was wounded for our transgressions, he was bruised for our iniquities; the chastisement of our peace was upon him; and with his stripes we are healed." He made an infinite sacrifice on Calvary's cross for us. Then why is it that we are always talking of our bruises? Why are we not healed? He died to pardon our sins, and to become our righteousness. When Satan comes to tell you that you are sinner, tell him that you know you are, but that Christ came into the world to save sinners, and that makes him your </w:t>
      </w:r>
      <w:proofErr w:type="spellStart"/>
      <w:r w:rsidR="00A11222" w:rsidRPr="00A11222">
        <w:t>Saviour</w:t>
      </w:r>
      <w:proofErr w:type="spellEnd"/>
      <w:r w:rsidR="00A11222" w:rsidRPr="00A11222">
        <w:t>. I love him; I believe in him today.  {RH, March 19, 1889 par. 10}</w:t>
      </w:r>
      <w:r>
        <w:br/>
      </w:r>
    </w:p>
    <w:p w14:paraId="2CCEDA56" w14:textId="4B8BCC3A" w:rsidR="00327E4F" w:rsidRDefault="00327E4F" w:rsidP="0051371B">
      <w:pPr>
        <w:pStyle w:val="ListParagraph"/>
        <w:numPr>
          <w:ilvl w:val="0"/>
          <w:numId w:val="1"/>
        </w:numPr>
      </w:pPr>
      <w:r>
        <w:t>Those that despised the faithful, what will they eventually do?</w:t>
      </w:r>
      <w:r w:rsidRPr="00A11222">
        <w:rPr>
          <w:b/>
          <w:bCs/>
        </w:rPr>
        <w:t xml:space="preserve"> Isaiah 60:14</w:t>
      </w:r>
      <w:r>
        <w:br/>
      </w:r>
      <w:r>
        <w:br/>
      </w:r>
      <w:r>
        <w:br/>
      </w:r>
      <w:r>
        <w:br/>
      </w:r>
      <w:r>
        <w:br/>
      </w:r>
      <w:r w:rsidRPr="00A11222">
        <w:rPr>
          <w:b/>
          <w:bCs/>
        </w:rPr>
        <w:t>EGW:</w:t>
      </w:r>
      <w:r>
        <w:t xml:space="preserve"> </w:t>
      </w:r>
      <w:r w:rsidR="00A11222">
        <w:t xml:space="preserve">God wants us to go right to the people, realizing that they have souls to save or to lose, and tell them that you desire them to have a life that measures with the life of God--an eternal life in the kingdom of glory. Then you may sit down with them and ask them if they will listen to some </w:t>
      </w:r>
      <w:r w:rsidR="00A11222">
        <w:lastRenderedPageBreak/>
        <w:t xml:space="preserve">precious truths from the Scriptures. But few will refuse you, and then you will have an opportunity to open to them the glorious gospel message.  {3MR 286.3}  </w:t>
      </w:r>
      <w:r w:rsidR="00A11222">
        <w:br/>
      </w:r>
      <w:r w:rsidR="00A11222">
        <w:br/>
        <w:t>"The sons also of them that afflicted thee shall come bending unto thee; and all they that despised thee shall bow themselves down at the soles of thy feet; and they shall call thee, The city of the Lord, The Zion of the Holy One of Israel. Whereas thou hast been forsaken and hated, so that no man went through thee, I will make thee an eternal excellency, a joy of many generations." Verses 14, 15</w:t>
      </w:r>
      <w:proofErr w:type="gramStart"/>
      <w:r w:rsidR="00A11222">
        <w:t>.  {</w:t>
      </w:r>
      <w:proofErr w:type="gramEnd"/>
      <w:r w:rsidR="00A11222">
        <w:t xml:space="preserve">3MR 286.4} </w:t>
      </w:r>
      <w:r w:rsidR="00A11222">
        <w:br/>
      </w:r>
      <w:r w:rsidR="00A11222">
        <w:br/>
        <w:t xml:space="preserve">It is the workers in the churches who are to bring about these conditions that are so much desired.  {3MR 286.5}  </w:t>
      </w:r>
      <w:r w:rsidR="00A11222">
        <w:br/>
      </w:r>
      <w:r w:rsidR="00A11222">
        <w:br/>
        <w:t xml:space="preserve">I remember reading of a young man who felt that he must go and speak of Jesus to the crowds in the street. Some said to him, "They will abuse you." "Well," he replied, "they abused my Lord, and I can suffer no more than He did." </w:t>
      </w:r>
      <w:proofErr w:type="gramStart"/>
      <w:r w:rsidR="00A11222">
        <w:t>So</w:t>
      </w:r>
      <w:proofErr w:type="gramEnd"/>
      <w:r w:rsidR="00A11222">
        <w:t xml:space="preserve"> he spoke to the people. They did abuse him. They cast eggs at him. The eggs broke in his face and on his clothes. He took out his handkerchief and wiped them off, and continued to speak. He did not retaliate in any way. They soon found that they could not stop him by abuse, and so they let him alone. That man's work resulted in the conversion of hundreds, because he would never allow himself to be annoyed. Some of the very ones who were his bitterest opposers at first were converted and united with him.  {3MR 286.6}</w:t>
      </w:r>
      <w:r>
        <w:br/>
      </w:r>
    </w:p>
    <w:p w14:paraId="0429DACB" w14:textId="250EC057" w:rsidR="00CE7EC6" w:rsidRDefault="00CE7EC6" w:rsidP="006F20DD">
      <w:pPr>
        <w:pStyle w:val="ListParagraph"/>
        <w:numPr>
          <w:ilvl w:val="0"/>
          <w:numId w:val="1"/>
        </w:numPr>
      </w:pPr>
      <w:r>
        <w:t>What was one of the four transgressions committed in which they despised and is repeated by much of Christianity today?</w:t>
      </w:r>
      <w:r>
        <w:rPr>
          <w:b/>
          <w:bCs/>
        </w:rPr>
        <w:t xml:space="preserve"> </w:t>
      </w:r>
      <w:r w:rsidRPr="00CE7EC6">
        <w:rPr>
          <w:b/>
          <w:bCs/>
        </w:rPr>
        <w:t>Amos 2:4</w:t>
      </w:r>
      <w:r>
        <w:br/>
      </w:r>
      <w:r>
        <w:br/>
      </w:r>
      <w:r>
        <w:br/>
      </w:r>
      <w:r>
        <w:br/>
      </w:r>
      <w:r>
        <w:br/>
      </w:r>
      <w:r>
        <w:rPr>
          <w:b/>
          <w:bCs/>
        </w:rPr>
        <w:t>EGW:</w:t>
      </w:r>
      <w:r>
        <w:t xml:space="preserve"> </w:t>
      </w:r>
      <w:proofErr w:type="gramStart"/>
      <w:r w:rsidR="00A11222" w:rsidRPr="00A11222">
        <w:t>Thus</w:t>
      </w:r>
      <w:proofErr w:type="gramEnd"/>
      <w:r w:rsidR="00A11222" w:rsidRPr="00A11222">
        <w:t xml:space="preserve"> God guarded with jealous care the ark that contained his holy law, that all might be deeply impressed with the sacred character of that law. It is no wonder that as the people witnessed the judgments inflicted upon those who despised the law of God or treated it with disrespect, they exclaimed, "Who is able to stand before this holy Lord God?" The law was ordained unto life, and is an expression of the love of God to man. To despise it is to despise its Author; for it partakes of the perfection of the divine character. To the transgressor it becomes, not a savor of life unto life, but of death unto death. Jesus magnified the law and made it honorable, by dying to satisfy its claims. He gave his life an offering for transgressions, that through his righteousness imputed to them, men might be reconciled to God, and escape the punishment due to disobedience.  {ST, July 24, 1884 par. 7}</w:t>
      </w:r>
      <w:r>
        <w:br/>
      </w:r>
    </w:p>
    <w:p w14:paraId="453369DB" w14:textId="655C4BC0" w:rsidR="00CE7EC6" w:rsidRDefault="00CE7EC6" w:rsidP="00471A7F">
      <w:pPr>
        <w:pStyle w:val="ListParagraph"/>
        <w:numPr>
          <w:ilvl w:val="0"/>
          <w:numId w:val="1"/>
        </w:numPr>
      </w:pPr>
      <w:r>
        <w:t>What do people despise along with profaning the Sabbath?</w:t>
      </w:r>
      <w:r>
        <w:rPr>
          <w:b/>
          <w:bCs/>
        </w:rPr>
        <w:t xml:space="preserve"> </w:t>
      </w:r>
      <w:r w:rsidRPr="00CE7EC6">
        <w:rPr>
          <w:b/>
          <w:bCs/>
        </w:rPr>
        <w:t>Ezekiel 22:8, Ezekiel 20:24</w:t>
      </w:r>
      <w:r>
        <w:rPr>
          <w:b/>
          <w:bCs/>
        </w:rPr>
        <w:t xml:space="preserve">, </w:t>
      </w:r>
      <w:r w:rsidRPr="00CE7EC6">
        <w:rPr>
          <w:b/>
          <w:bCs/>
        </w:rPr>
        <w:t>Ezekiel 20:16</w:t>
      </w:r>
      <w:r>
        <w:br/>
      </w:r>
      <w:r>
        <w:br/>
      </w:r>
      <w:r>
        <w:br/>
      </w:r>
      <w:r>
        <w:br/>
      </w:r>
      <w:r>
        <w:br/>
      </w:r>
      <w:r>
        <w:rPr>
          <w:b/>
          <w:bCs/>
        </w:rPr>
        <w:t>EGW:</w:t>
      </w:r>
      <w:r>
        <w:t xml:space="preserve"> </w:t>
      </w:r>
      <w:r w:rsidR="00471A7F">
        <w:t xml:space="preserve">God did not then punish the children of Israel as they deserved: but, "Because sentence </w:t>
      </w:r>
      <w:r w:rsidR="00471A7F">
        <w:lastRenderedPageBreak/>
        <w:t xml:space="preserve">against an evil work is not executed speedily, therefore the heart of the sons of men is fully set in them to do evil." Israel did not repent, and God says: "I lifted up mine hand unto them also in the wilderness, that I would scatter them among the heathen, and disperse them through the countries; because they had not executed my judgments, but had despised my statutes, and had polluted my sabbaths, and their eyes were after their fathers' idols."  {RH, July 6, 1897 par. 13}  </w:t>
      </w:r>
      <w:r w:rsidR="00471A7F">
        <w:br/>
      </w:r>
      <w:r w:rsidR="00471A7F">
        <w:br/>
        <w:t xml:space="preserve">Those who reverence the commandments of Jehovah will, after the light has been given them in reference to the fourth precept of the decalogue, obey it without questioning the feasibility or convenience of such obedience. God made man in his own image, and then gave him an example of observing the seventh day, which he sanctified and made holy. He designed that man should worship him upon that day, and engage in no secular pursuits. No one who disregards the fourth commandment, after becoming enlightened in regard to the claims of the Sabbath, can be held guiltless in the sight of God.  {RH, July 6, 1897 par. 14}  </w:t>
      </w:r>
      <w:r>
        <w:br/>
      </w:r>
    </w:p>
    <w:p w14:paraId="4B792181" w14:textId="366A55E6" w:rsidR="002B7FC4" w:rsidRDefault="002B7FC4" w:rsidP="006F20DD">
      <w:pPr>
        <w:pStyle w:val="ListParagraph"/>
        <w:numPr>
          <w:ilvl w:val="0"/>
          <w:numId w:val="1"/>
        </w:numPr>
      </w:pPr>
      <w:r>
        <w:t xml:space="preserve">Speaking of carelessness towards </w:t>
      </w:r>
      <w:r w:rsidR="00145602">
        <w:t>those</w:t>
      </w:r>
      <w:r>
        <w:t xml:space="preserve"> things, what did Esau despise that should have been treated with better respect?</w:t>
      </w:r>
      <w:r>
        <w:rPr>
          <w:b/>
          <w:bCs/>
        </w:rPr>
        <w:t xml:space="preserve"> </w:t>
      </w:r>
      <w:r w:rsidRPr="002B7FC4">
        <w:rPr>
          <w:b/>
          <w:bCs/>
        </w:rPr>
        <w:t>Genesis 25:34</w:t>
      </w:r>
      <w:r>
        <w:t xml:space="preserve"> </w:t>
      </w:r>
      <w:r>
        <w:br/>
      </w:r>
      <w:r>
        <w:br/>
      </w:r>
      <w:r>
        <w:br/>
      </w:r>
      <w:r>
        <w:br/>
      </w:r>
      <w:r>
        <w:br/>
      </w:r>
      <w:r>
        <w:rPr>
          <w:b/>
          <w:bCs/>
        </w:rPr>
        <w:t>EGW:</w:t>
      </w:r>
      <w:r>
        <w:t xml:space="preserve"> </w:t>
      </w:r>
      <w:r w:rsidR="00471A7F" w:rsidRPr="00471A7F">
        <w:t>"Thus Esau despised his birthright." In disposing of it he felt a sense of relief. Now his way was unobstructed; he could do as he liked. For this wild pleasure, miscalled freedom, how many are still selling their birthright to an inheritance pure and undefiled, eternal in the heavens!  {PP 179.2}</w:t>
      </w:r>
      <w:r>
        <w:br/>
      </w:r>
    </w:p>
    <w:p w14:paraId="0F769599" w14:textId="394ABB50" w:rsidR="00D621A5" w:rsidRDefault="00D621A5" w:rsidP="004F12E9">
      <w:pPr>
        <w:pStyle w:val="ListParagraph"/>
        <w:numPr>
          <w:ilvl w:val="0"/>
          <w:numId w:val="1"/>
        </w:numPr>
      </w:pPr>
      <w:r>
        <w:t>What is of a great benefit to our souls that we should not despise?</w:t>
      </w:r>
      <w:r w:rsidRPr="00471A7F">
        <w:rPr>
          <w:b/>
          <w:bCs/>
        </w:rPr>
        <w:t xml:space="preserve"> 1 Thessalonians 5:20</w:t>
      </w:r>
      <w:r w:rsidR="00D90CF5" w:rsidRPr="00471A7F">
        <w:rPr>
          <w:b/>
          <w:bCs/>
        </w:rPr>
        <w:t>, 2 Chronicles 36:16</w:t>
      </w:r>
      <w:r>
        <w:br/>
      </w:r>
      <w:r>
        <w:br/>
      </w:r>
      <w:r>
        <w:br/>
      </w:r>
      <w:r>
        <w:br/>
      </w:r>
      <w:r>
        <w:br/>
      </w:r>
      <w:r w:rsidRPr="00471A7F">
        <w:rPr>
          <w:b/>
          <w:bCs/>
        </w:rPr>
        <w:t>EGW:</w:t>
      </w:r>
      <w:r>
        <w:t xml:space="preserve"> </w:t>
      </w:r>
      <w:r w:rsidR="00471A7F">
        <w:t>The apostle cautioned the Thessalonians not to despise the gift of prophecy, and in the words, "Quench not the Spirit; despise not prophesyings; prove all things; hold fast that which is good," he enjoined a careful discrimination in distinguishing the false from the true. He besought them to "abstain from all appearance of evil;" and closed his letter with the prayer that God would sanctify them wholly, that in "Spirit and soul and body" they might "be preserved blameless unto the coming of our Lord Jesus Christ. Faithful is He that calleth you," he added, "who also will do it."  {AA 263.3}</w:t>
      </w:r>
      <w:r>
        <w:br/>
      </w:r>
    </w:p>
    <w:p w14:paraId="47A42818" w14:textId="462AA82F" w:rsidR="00FD3CA1" w:rsidRDefault="00FD3CA1" w:rsidP="006F20DD">
      <w:pPr>
        <w:pStyle w:val="ListParagraph"/>
        <w:numPr>
          <w:ilvl w:val="0"/>
          <w:numId w:val="1"/>
        </w:numPr>
      </w:pPr>
      <w:r>
        <w:t>What does God do with the base things as well as the despised of the world?</w:t>
      </w:r>
      <w:r>
        <w:rPr>
          <w:b/>
          <w:bCs/>
        </w:rPr>
        <w:t xml:space="preserve"> </w:t>
      </w:r>
      <w:r w:rsidRPr="00FD3CA1">
        <w:rPr>
          <w:b/>
          <w:bCs/>
        </w:rPr>
        <w:t>1 Corinthians 1:28</w:t>
      </w:r>
      <w:r>
        <w:br/>
      </w:r>
      <w:r>
        <w:br/>
      </w:r>
      <w:r>
        <w:br/>
      </w:r>
      <w:r>
        <w:br/>
      </w:r>
      <w:r>
        <w:br/>
      </w:r>
      <w:r>
        <w:rPr>
          <w:b/>
          <w:bCs/>
        </w:rPr>
        <w:t>EGW:</w:t>
      </w:r>
      <w:r>
        <w:t xml:space="preserve"> </w:t>
      </w:r>
      <w:r w:rsidR="00DA7B0E" w:rsidRPr="00DA7B0E">
        <w:t xml:space="preserve">It is the absence of the Holy Spirit and of the grace of God that makes the gospel ministry so powerless to convict and convert. After the ascension of Jesus, doctors, lawyers, priests, rulers, scribes, and theologians listened with astonishment to words of wisdom and power from unlearned </w:t>
      </w:r>
      <w:r w:rsidR="00DA7B0E" w:rsidRPr="00DA7B0E">
        <w:lastRenderedPageBreak/>
        <w:t xml:space="preserve">and humble men. These wise men marveled at the success of the lowly disciples, and finally accounted for it to their own satisfaction from the fact that they had been with Jesus and learned of Him. Their character and the simplicity of their teachings were similar to the character and teachings of Christ. The apostle describes it in these words: "God hath chosen the weak things of the world to confound the things which are mighty; and base things of the world, and things which are despised, hath God chosen, yea, and things which are not, to bring to nought things that are: that no flesh should glory in His presence."  {4T 378.1}  </w:t>
      </w:r>
      <w:r>
        <w:br/>
      </w:r>
    </w:p>
    <w:p w14:paraId="3394AD12" w14:textId="532C4584" w:rsidR="005E456A" w:rsidRDefault="006F20DD" w:rsidP="00AC3332">
      <w:pPr>
        <w:pStyle w:val="ListParagraph"/>
        <w:numPr>
          <w:ilvl w:val="0"/>
          <w:numId w:val="1"/>
        </w:numPr>
      </w:pPr>
      <w:r>
        <w:t>What are we not to despise</w:t>
      </w:r>
      <w:r w:rsidR="00145602">
        <w:t>,</w:t>
      </w:r>
      <w:r>
        <w:t xml:space="preserve"> despite disagreeing unbiblically with them while keeping in mind that we are to obey God rather than man (</w:t>
      </w:r>
      <w:r w:rsidRPr="006F20DD">
        <w:t>Acts 5:29</w:t>
      </w:r>
      <w:r>
        <w:t>) when there is a biblical conflict?</w:t>
      </w:r>
      <w:r>
        <w:rPr>
          <w:b/>
          <w:bCs/>
        </w:rPr>
        <w:t xml:space="preserve"> </w:t>
      </w:r>
      <w:r w:rsidRPr="006F20DD">
        <w:rPr>
          <w:b/>
          <w:bCs/>
        </w:rPr>
        <w:t>Jude 1:8, 2 Peter 2:10</w:t>
      </w:r>
      <w:r>
        <w:br/>
      </w:r>
      <w:r>
        <w:br/>
      </w:r>
      <w:r>
        <w:br/>
      </w:r>
      <w:r>
        <w:br/>
      </w:r>
      <w:r>
        <w:br/>
      </w:r>
      <w:r>
        <w:rPr>
          <w:b/>
          <w:bCs/>
        </w:rPr>
        <w:t>EGW:</w:t>
      </w:r>
      <w:r>
        <w:t xml:space="preserve"> </w:t>
      </w:r>
      <w:r w:rsidR="00AC3332">
        <w:t xml:space="preserve">The apostle Peter distinctly points out the class which will be manifested in these last days.  {ST, April 12, 1883 par. 11}  </w:t>
      </w:r>
      <w:r w:rsidR="00AC3332">
        <w:br/>
      </w:r>
      <w:r w:rsidR="00AC3332">
        <w:br/>
        <w:t xml:space="preserve">2 Peter 2:10-14: "But chiefly them that walk after the flesh in the lust of uncleanness, and despise government. Presumptuous are they, self-willed, they are not afraid to speak evil of dignities. Whereas, angels, which are greater in power and might, bring not railing accusation against them before the Lord. But these, as natural brute beasts made to be taken and destroyed, speak evil of the things that they understand not; and shall utterly perish in their own corruption, and shall receive the reward of unrighteousness, as they that count it pleasure to riot in the daytime. Spots they are and blemishes, sporting themselves with their own </w:t>
      </w:r>
      <w:proofErr w:type="spellStart"/>
      <w:r w:rsidR="00AC3332">
        <w:t>deceivings</w:t>
      </w:r>
      <w:proofErr w:type="spellEnd"/>
      <w:r w:rsidR="00AC3332">
        <w:t xml:space="preserve"> while they feast with you; having eyes full of adultery, and that cannot cease from sin; beguiling unstable souls; a heart they have exercised with covetous practices; cursed children."  {ST, April 12, 1883 par. 12}  </w:t>
      </w:r>
      <w:r w:rsidR="00AC3332">
        <w:br/>
      </w:r>
      <w:r w:rsidR="00AC3332">
        <w:br/>
        <w:t xml:space="preserve">God, in his word, has placed his stamp upon the heresies of spiritualism as he placed his mark upon Cain. The godly need not be deceived if they are students of the Scriptures and obedient to follow the plain path marked out for them in the word of God.  {ST, April 12, 1883 par. 13}  </w:t>
      </w:r>
      <w:r>
        <w:br/>
      </w:r>
    </w:p>
    <w:p w14:paraId="08DBC172" w14:textId="3ED920FB" w:rsidR="006F20DD" w:rsidRDefault="006F20DD" w:rsidP="00DB26E0">
      <w:pPr>
        <w:pStyle w:val="ListParagraph"/>
        <w:numPr>
          <w:ilvl w:val="0"/>
          <w:numId w:val="1"/>
        </w:numPr>
      </w:pPr>
      <w:r>
        <w:t>What are we not to despise from God when it is necessary?</w:t>
      </w:r>
      <w:r w:rsidRPr="00293960">
        <w:rPr>
          <w:b/>
          <w:bCs/>
        </w:rPr>
        <w:t xml:space="preserve"> Hebrews 12:5</w:t>
      </w:r>
      <w:r w:rsidR="00AF2202" w:rsidRPr="00293960">
        <w:rPr>
          <w:b/>
          <w:bCs/>
        </w:rPr>
        <w:t>, Proverbs 5:12</w:t>
      </w:r>
      <w:r w:rsidR="00D90CF5" w:rsidRPr="00293960">
        <w:rPr>
          <w:b/>
          <w:bCs/>
        </w:rPr>
        <w:t>, Proverbs 3:11, Proverbs 1:30, Job 5:17</w:t>
      </w:r>
      <w:r>
        <w:br/>
      </w:r>
      <w:r>
        <w:br/>
      </w:r>
      <w:r>
        <w:br/>
      </w:r>
      <w:r>
        <w:br/>
      </w:r>
      <w:r>
        <w:br/>
      </w:r>
      <w:r w:rsidRPr="00293960">
        <w:rPr>
          <w:b/>
          <w:bCs/>
        </w:rPr>
        <w:t>EGW:</w:t>
      </w:r>
      <w:r>
        <w:t xml:space="preserve"> </w:t>
      </w:r>
      <w:r w:rsidR="00293960">
        <w:t xml:space="preserve">God does not promise his people exemption from trial, but He promises that which is far better. He says, "As thy days, so shall thy strength be." "My grace is sufficient for thee; for my strength is made perfect in weakness." When tribulation comes upon us, the Lord would not have us think that He has forsaken us; we are of value in his sight. He has placed upon us a value equal to the sufferings of his dear Son. He says, "With great mercies will I gather thee. In a little wrath I hid my face from thee for a moment; but with everlasting kindness will I have mercy on thee." "When thou </w:t>
      </w:r>
      <w:proofErr w:type="spellStart"/>
      <w:r w:rsidR="00293960">
        <w:t>passest</w:t>
      </w:r>
      <w:proofErr w:type="spellEnd"/>
      <w:r w:rsidR="00293960">
        <w:t xml:space="preserve"> through the waters, I will be with thee; and through the rivers, they shall not overflow </w:t>
      </w:r>
      <w:r w:rsidR="00293960">
        <w:lastRenderedPageBreak/>
        <w:t xml:space="preserve">thee: when thou </w:t>
      </w:r>
      <w:proofErr w:type="spellStart"/>
      <w:r w:rsidR="00293960">
        <w:t>walkest</w:t>
      </w:r>
      <w:proofErr w:type="spellEnd"/>
      <w:r w:rsidR="00293960">
        <w:t xml:space="preserve"> through the fire, thou shalt not be burned, neither shall the flame kindle upon thee. For I am the Lord thy God, the Holy One of Israel, thy </w:t>
      </w:r>
      <w:proofErr w:type="spellStart"/>
      <w:r w:rsidR="00293960">
        <w:t>Saviour</w:t>
      </w:r>
      <w:proofErr w:type="spellEnd"/>
      <w:r w:rsidR="00293960">
        <w:t xml:space="preserve">; I gave Egypt for thy ransom, Ethiopia and Seba for thee. Since thou </w:t>
      </w:r>
      <w:proofErr w:type="spellStart"/>
      <w:r w:rsidR="00293960">
        <w:t>wast</w:t>
      </w:r>
      <w:proofErr w:type="spellEnd"/>
      <w:r w:rsidR="00293960">
        <w:t xml:space="preserve"> precious in my sight, thou hast been </w:t>
      </w:r>
      <w:proofErr w:type="spellStart"/>
      <w:r w:rsidR="00293960">
        <w:t>honourable</w:t>
      </w:r>
      <w:proofErr w:type="spellEnd"/>
      <w:r w:rsidR="00293960">
        <w:t xml:space="preserve">, and I have loved thee; </w:t>
      </w:r>
      <w:proofErr w:type="gramStart"/>
      <w:r w:rsidR="00293960">
        <w:t>therefore</w:t>
      </w:r>
      <w:proofErr w:type="gramEnd"/>
      <w:r w:rsidR="00293960">
        <w:t xml:space="preserve"> will I give men for thee, and people for thy life. Fear not; for I am with thee</w:t>
      </w:r>
      <w:r w:rsidR="00603ED5">
        <w:t>....</w:t>
      </w:r>
      <w:r w:rsidR="00293960">
        <w:t xml:space="preserve"> I, even I, am He that </w:t>
      </w:r>
      <w:proofErr w:type="spellStart"/>
      <w:r w:rsidR="00293960">
        <w:t>blotteth</w:t>
      </w:r>
      <w:proofErr w:type="spellEnd"/>
      <w:r w:rsidR="00293960">
        <w:t xml:space="preserve"> out thy transgressions for mine own sake, and will not remember thy sins." "My brethren, count it all joy when ye fall into </w:t>
      </w:r>
      <w:proofErr w:type="gramStart"/>
      <w:r w:rsidR="00293960">
        <w:t>divers</w:t>
      </w:r>
      <w:proofErr w:type="gramEnd"/>
      <w:r w:rsidR="00293960">
        <w:t xml:space="preserve"> temptations; knowing this, that the trying of your faith worketh patience." And "let patience have her perfect work, that ye may be perfect and entire, wanting nothing."  {BEcho, March 1, 1893 par. 6}  </w:t>
      </w:r>
      <w:r w:rsidR="00293960">
        <w:br/>
      </w:r>
      <w:r w:rsidR="00293960">
        <w:br/>
        <w:t xml:space="preserve">When tribulation comes upon us, how many of us fail to rejoice. Many are like Peter, and look upon the troublous waves about them, instead of keeping the eye fixed upon Jesus. When we turn our eyes from our difficulties, and fix them upon Jesus our helper, we see what matchless charms He has, and know that "all things work together for good to them that love God." We do not forget the exhortation which is spoken unto us, "My son, despise not thou the chastening of the Lord, nor faint when thou art rebuked of Him; for whom the Lord loveth He </w:t>
      </w:r>
      <w:proofErr w:type="spellStart"/>
      <w:r w:rsidR="00293960">
        <w:t>chasteneth</w:t>
      </w:r>
      <w:proofErr w:type="spellEnd"/>
      <w:r w:rsidR="00293960">
        <w:t xml:space="preserve">, and </w:t>
      </w:r>
      <w:proofErr w:type="spellStart"/>
      <w:r w:rsidR="00293960">
        <w:t>scourgeth</w:t>
      </w:r>
      <w:proofErr w:type="spellEnd"/>
      <w:r w:rsidR="00293960">
        <w:t xml:space="preserve"> every son whom He </w:t>
      </w:r>
      <w:proofErr w:type="spellStart"/>
      <w:r w:rsidR="00293960">
        <w:t>receiveth</w:t>
      </w:r>
      <w:proofErr w:type="spellEnd"/>
      <w:r w:rsidR="00293960">
        <w:t xml:space="preserve">. If ye endure chastening, God </w:t>
      </w:r>
      <w:proofErr w:type="spellStart"/>
      <w:r w:rsidR="00293960">
        <w:t>dealeth</w:t>
      </w:r>
      <w:proofErr w:type="spellEnd"/>
      <w:r w:rsidR="00293960">
        <w:t xml:space="preserve"> with you as with sons; for what son is he whom the father </w:t>
      </w:r>
      <w:proofErr w:type="spellStart"/>
      <w:r w:rsidR="00293960">
        <w:t>chasteneth</w:t>
      </w:r>
      <w:proofErr w:type="spellEnd"/>
      <w:r w:rsidR="00293960">
        <w:t xml:space="preserve"> not? . . . For they verily for a few days chastened us after their own pleasure: but He for our profit; that we might be partakers of his holiness."  {BEcho, March 1, 1893 par. 7}  </w:t>
      </w:r>
      <w:r w:rsidR="00293960">
        <w:br/>
      </w:r>
      <w:r w:rsidR="00293960">
        <w:br/>
        <w:t xml:space="preserve">Then let us take each day's cares and sorrows and trials to Jesus, casting all our care upon Him; for He </w:t>
      </w:r>
      <w:proofErr w:type="spellStart"/>
      <w:r w:rsidR="00293960">
        <w:t>careth</w:t>
      </w:r>
      <w:proofErr w:type="spellEnd"/>
      <w:r w:rsidR="00293960">
        <w:t xml:space="preserve"> for us. Let us begin each day as if it were the </w:t>
      </w:r>
      <w:proofErr w:type="gramStart"/>
      <w:r w:rsidR="00293960">
        <w:t>last</w:t>
      </w:r>
      <w:proofErr w:type="gramEnd"/>
      <w:r w:rsidR="00293960">
        <w:t xml:space="preserve"> we should pass upon earth, and continuing in prayer let us live in such a way, that we may ask God at its close to bless our efforts and influence. Through connection with Christ, through acceptance of his righteousness by faith, we may work the works of God, and become </w:t>
      </w:r>
      <w:proofErr w:type="spellStart"/>
      <w:r w:rsidR="00293960">
        <w:t>labourers</w:t>
      </w:r>
      <w:proofErr w:type="spellEnd"/>
      <w:r w:rsidR="00293960">
        <w:t xml:space="preserve"> together with Christ. He will bestow upon us heavenly gifts that will satisfy the deepest cravings of the heart. If you come to Him as little children, pleading God's promises, making them your own, you will receive fulness of joy, and have a foretaste of eternal blessedness.  {BEcho, March 1, 1893 par. 8}  </w:t>
      </w:r>
      <w:r>
        <w:br/>
      </w:r>
    </w:p>
    <w:p w14:paraId="6DE40FF7" w14:textId="5AEBFD79" w:rsidR="006F20DD" w:rsidRDefault="00D621A5" w:rsidP="006F20DD">
      <w:pPr>
        <w:pStyle w:val="ListParagraph"/>
        <w:numPr>
          <w:ilvl w:val="0"/>
          <w:numId w:val="1"/>
        </w:numPr>
      </w:pPr>
      <w:r>
        <w:t>Who do the unconverted despise?</w:t>
      </w:r>
      <w:r>
        <w:rPr>
          <w:b/>
          <w:bCs/>
        </w:rPr>
        <w:t xml:space="preserve"> </w:t>
      </w:r>
      <w:r w:rsidRPr="00D621A5">
        <w:rPr>
          <w:b/>
          <w:bCs/>
        </w:rPr>
        <w:t>2 Timothy 3:3</w:t>
      </w:r>
      <w:r>
        <w:t xml:space="preserve"> </w:t>
      </w:r>
      <w:r>
        <w:br/>
      </w:r>
      <w:r>
        <w:br/>
      </w:r>
      <w:r>
        <w:br/>
      </w:r>
      <w:r>
        <w:br/>
      </w:r>
      <w:r>
        <w:br/>
      </w:r>
      <w:r>
        <w:rPr>
          <w:b/>
          <w:bCs/>
        </w:rPr>
        <w:t>EGW:</w:t>
      </w:r>
      <w:r>
        <w:t xml:space="preserve"> </w:t>
      </w:r>
      <w:r w:rsidR="004C7487" w:rsidRPr="004C7487">
        <w:t xml:space="preserve">Every warning for this time must be faithfully delivered; but "the servant of the Lord must not strive; but be gentle unto all men, apt to teach, patient, in meekness instructing those that oppose themselves." We must cherish carefully the words of our God lest we be contaminated by the deceptive workings of those who have left the faith. We are to resist their spirit and influence with the same weapon our Master used when assailed by the prince of </w:t>
      </w:r>
      <w:proofErr w:type="gramStart"/>
      <w:r w:rsidR="004C7487" w:rsidRPr="004C7487">
        <w:t>darkness,--</w:t>
      </w:r>
      <w:proofErr w:type="gramEnd"/>
      <w:r w:rsidR="004C7487" w:rsidRPr="004C7487">
        <w:t xml:space="preserve">"It is written." We should learn to use the Word of God </w:t>
      </w:r>
      <w:proofErr w:type="spellStart"/>
      <w:r w:rsidR="004C7487" w:rsidRPr="004C7487">
        <w:t>skilfully</w:t>
      </w:r>
      <w:proofErr w:type="spellEnd"/>
      <w:r w:rsidR="004C7487" w:rsidRPr="004C7487">
        <w:t xml:space="preserve">. The exhortation is, "Study to show thyself approved unto God, a workman that </w:t>
      </w:r>
      <w:proofErr w:type="spellStart"/>
      <w:r w:rsidR="004C7487" w:rsidRPr="004C7487">
        <w:t>needeth</w:t>
      </w:r>
      <w:proofErr w:type="spellEnd"/>
      <w:r w:rsidR="004C7487" w:rsidRPr="004C7487">
        <w:t xml:space="preserve"> not to be ashamed, rightly dividing the word of truth." There must be diligent work and earnest prayer and faith to meet the error of false teachers and seducers; for "in the last days perilous times shall come. For men shall be lovers of their own selves, covetous, boasters, proud, blasphemers, disobedient to parents, unthankful, unholy, without natural affection, trucebreakers, false accusers, incontinent, fierce, despisers of those that are good, traitors, heady, </w:t>
      </w:r>
      <w:proofErr w:type="spellStart"/>
      <w:r w:rsidR="004C7487" w:rsidRPr="004C7487">
        <w:lastRenderedPageBreak/>
        <w:t>highminded</w:t>
      </w:r>
      <w:proofErr w:type="spellEnd"/>
      <w:r w:rsidR="004C7487" w:rsidRPr="004C7487">
        <w:t xml:space="preserve">, lovers of pleasures more than lovers of God; having a form of godliness, but denying the power thereof: from such turn away." These words portray the character of the men the servants of God will have to meet. "False accusers," "despisers of those that are good," will attack those who are faithful to their God in this degenerate age. But the ambassador of heaven must manifest the spirit that was displayed in the Master. In humility and love he must labor for the salvation of men.  {RH, September 15, 1910 par. 6}  </w:t>
      </w:r>
      <w:r>
        <w:br/>
      </w:r>
    </w:p>
    <w:p w14:paraId="73B7EEC8" w14:textId="0B96A445" w:rsidR="00145602" w:rsidRDefault="00145602" w:rsidP="004C7487">
      <w:pPr>
        <w:pStyle w:val="ListParagraph"/>
        <w:numPr>
          <w:ilvl w:val="0"/>
          <w:numId w:val="1"/>
        </w:numPr>
      </w:pPr>
      <w:r>
        <w:t>Whose wife despised him in her heart?</w:t>
      </w:r>
      <w:r w:rsidRPr="004C7487">
        <w:rPr>
          <w:b/>
          <w:bCs/>
        </w:rPr>
        <w:t xml:space="preserve"> 2 Samuel 6:16, 1 Chronicles 15:29</w:t>
      </w:r>
      <w:r>
        <w:br/>
      </w:r>
      <w:r>
        <w:br/>
      </w:r>
      <w:r>
        <w:br/>
      </w:r>
      <w:r>
        <w:br/>
      </w:r>
      <w:r>
        <w:br/>
      </w:r>
      <w:r w:rsidRPr="004C7487">
        <w:rPr>
          <w:b/>
          <w:bCs/>
        </w:rPr>
        <w:t>EGW:</w:t>
      </w:r>
      <w:r>
        <w:t xml:space="preserve"> </w:t>
      </w:r>
      <w:r w:rsidR="004C7487">
        <w:t xml:space="preserve">David laid off his kingly attire, and clothed himself with garments similar to the priests', which had never been worn before, that not the least impurity might be upon his clothing. Every six paces, they erected an altar and solemnly sacrificed to God. The special blessing of the Lord rested upon king David, who thus manifested before his people his exalted reverence for the ark of God. "And David danced before the Lord with all his might; and David was girded with a linen ephod. </w:t>
      </w:r>
      <w:proofErr w:type="gramStart"/>
      <w:r w:rsidR="004C7487">
        <w:t>So</w:t>
      </w:r>
      <w:proofErr w:type="gramEnd"/>
      <w:r w:rsidR="004C7487">
        <w:t xml:space="preserve"> David and all the house of Israel brought up the ark of the Lord with shouting, and with the sound of the trumpet. And as the ark of the Lord came into the city of David, Michal, Saul's daughter, looked through a window, and saw king David leaping and dancing before the Lord; and she despised him in her heart."  {1SP 411.1}  </w:t>
      </w:r>
      <w:r w:rsidR="004C7487">
        <w:br/>
      </w:r>
      <w:r w:rsidR="004C7487">
        <w:br/>
        <w:t xml:space="preserve">The dignity and pride of king Saul's daughter were shocked that king David should lay aside his garments of royalty, and his royal scepter, and be clothed with the simple linen garments worn by the priests. She thought that he was greatly dishonoring himself before the people of Israel. But God honored David in the sight of all Israel by letting his Spirit abide upon him. David humbled himself, but God exalted him. He sung in an inspired manner, playing upon the harp, producing the most enchanting music. He felt, in a small degree, that holy joy that all the saints will experience at the voice of God when their captivity is turned, and God makes a covenant of peace with all who have kept his commandments.  {1SP 412.1}  </w:t>
      </w:r>
      <w:r>
        <w:br/>
      </w:r>
    </w:p>
    <w:p w14:paraId="5327DD31" w14:textId="43C5FAC8" w:rsidR="00145602" w:rsidRDefault="00145602" w:rsidP="004C7487">
      <w:pPr>
        <w:pStyle w:val="ListParagraph"/>
        <w:numPr>
          <w:ilvl w:val="0"/>
          <w:numId w:val="1"/>
        </w:numPr>
      </w:pPr>
      <w:r>
        <w:t>In a moment of weakness, what did David despise?</w:t>
      </w:r>
      <w:r w:rsidRPr="004C7487">
        <w:rPr>
          <w:b/>
          <w:bCs/>
        </w:rPr>
        <w:t xml:space="preserve"> 2 Samuel 12:7-9</w:t>
      </w:r>
      <w:r>
        <w:br/>
      </w:r>
      <w:r>
        <w:br/>
      </w:r>
      <w:r>
        <w:br/>
      </w:r>
      <w:r>
        <w:br/>
      </w:r>
      <w:r>
        <w:br/>
      </w:r>
      <w:r w:rsidRPr="004C7487">
        <w:rPr>
          <w:b/>
          <w:bCs/>
        </w:rPr>
        <w:t>EGW:</w:t>
      </w:r>
      <w:r>
        <w:t xml:space="preserve"> </w:t>
      </w:r>
      <w:r w:rsidR="004C7487">
        <w:t xml:space="preserve">Very many, reading the history of David's fall, have inquired, "Why has this record been made public? Why did God see fit to throw open to the world this dark passage in the life of one so highly honored of Heaven?" The prophet, in his reproof to David, had declared concerning his sin, "By this deed thou hast given great occasion to the enemies of the Lord to blaspheme." Through successive generations infidels have pointed to the character of David, bearing this dark stain, and have exclaimed in triumph and derision, "This is the man after God's own heart!" </w:t>
      </w:r>
      <w:proofErr w:type="gramStart"/>
      <w:r w:rsidR="004C7487">
        <w:t>Thus</w:t>
      </w:r>
      <w:proofErr w:type="gramEnd"/>
      <w:r w:rsidR="004C7487">
        <w:t xml:space="preserve"> a reproach has been brought upon religion, God and His word have been blasphemed, souls have been hardened in unbelief, and many, under a cloak of piety, have become bold in sin.  {PP 722.4}  </w:t>
      </w:r>
      <w:r w:rsidR="004C7487">
        <w:br/>
      </w:r>
      <w:r w:rsidR="004C7487">
        <w:br/>
      </w:r>
      <w:r w:rsidR="004C7487">
        <w:lastRenderedPageBreak/>
        <w:t>But the history of David furnishes no countenance to sin. It was when he was walking in the counsel of God that he was called a man after God's own heart. When he sinned, this ceased to be true of him until by repentance he had returned to the Lord. The word of God plainly declares, "The thing that David had done was evil in the eyes of the Lord." 2 Samuel 11:27, margin. And the Lord said to David by the prophet, "Wherefore hast thou despised the commandment of the Lord, to do evil in His sight? . . . Now therefore the sword shall never depart from thine house; because thou hast despised Me." Though David repented of his sin and was forgiven and accepted by the Lord, he reaped the baleful harvest of the seed he himself had sown. The judgments upon him and upon his house testify to God's abhorrence of the sin.  {PP 723.1}</w:t>
      </w:r>
      <w:r>
        <w:br/>
      </w:r>
    </w:p>
    <w:p w14:paraId="03BECB98" w14:textId="24D541CF" w:rsidR="00D621A5" w:rsidRDefault="00D621A5" w:rsidP="006F20DD">
      <w:pPr>
        <w:pStyle w:val="ListParagraph"/>
        <w:numPr>
          <w:ilvl w:val="0"/>
          <w:numId w:val="1"/>
        </w:numPr>
      </w:pPr>
      <w:r>
        <w:t xml:space="preserve">When a person is faithful as “an example </w:t>
      </w:r>
      <w:r w:rsidRPr="00D621A5">
        <w:t>of the believers, in word, in conversation, in charity, in spirit, in faith, in purity</w:t>
      </w:r>
      <w:r>
        <w:t>”, what ought that person not allow them despise over?</w:t>
      </w:r>
      <w:r>
        <w:rPr>
          <w:b/>
          <w:bCs/>
        </w:rPr>
        <w:t xml:space="preserve"> </w:t>
      </w:r>
      <w:r w:rsidRPr="00D621A5">
        <w:rPr>
          <w:b/>
          <w:bCs/>
        </w:rPr>
        <w:t>1 Timothy 4:12</w:t>
      </w:r>
      <w:r>
        <w:br/>
      </w:r>
      <w:r>
        <w:br/>
      </w:r>
      <w:r>
        <w:br/>
      </w:r>
      <w:r>
        <w:br/>
      </w:r>
      <w:r>
        <w:br/>
      </w:r>
      <w:r>
        <w:rPr>
          <w:b/>
          <w:bCs/>
        </w:rPr>
        <w:t>EGW:</w:t>
      </w:r>
      <w:r>
        <w:t xml:space="preserve"> </w:t>
      </w:r>
      <w:r w:rsidR="00B30262" w:rsidRPr="00B30262">
        <w:t>He [Timothy] was a mere lad when chosen by God as a teacher; but so fixed were his principles by a correct education that he was fitted for this important position. He bore his responsibilities with Christlike meekness. He was faithful, steadfast, and true, and Paul selected him to be his companion in labor and travel. Lest Timothy should meet with slights because of his youthfulness, Paul wrote to him, "Let no man despise thy youth." He could safely do this, because Timothy was not self-sufficient, but continually sought guidance.  {CC 344.2}</w:t>
      </w:r>
      <w:r>
        <w:br/>
      </w:r>
    </w:p>
    <w:p w14:paraId="46C4143D" w14:textId="7E8969C7" w:rsidR="00D621A5" w:rsidRDefault="00FD3CA1" w:rsidP="006F20DD">
      <w:pPr>
        <w:pStyle w:val="ListParagraph"/>
        <w:numPr>
          <w:ilvl w:val="0"/>
          <w:numId w:val="1"/>
        </w:numPr>
      </w:pPr>
      <w:r>
        <w:t>What is an impossible task to attempt when it shall end with holding onto one and despising the other?</w:t>
      </w:r>
      <w:r>
        <w:rPr>
          <w:b/>
          <w:bCs/>
        </w:rPr>
        <w:t xml:space="preserve"> </w:t>
      </w:r>
      <w:r w:rsidRPr="00FD3CA1">
        <w:rPr>
          <w:b/>
          <w:bCs/>
        </w:rPr>
        <w:t>Luke 16:13</w:t>
      </w:r>
      <w:r>
        <w:br/>
      </w:r>
      <w:r>
        <w:br/>
      </w:r>
      <w:r>
        <w:br/>
      </w:r>
      <w:r>
        <w:br/>
      </w:r>
      <w:r>
        <w:br/>
      </w:r>
      <w:r>
        <w:rPr>
          <w:b/>
          <w:bCs/>
        </w:rPr>
        <w:t>EGW:</w:t>
      </w:r>
      <w:r>
        <w:t xml:space="preserve"> </w:t>
      </w:r>
      <w:r w:rsidR="00A05E42" w:rsidRPr="00A05E42">
        <w:t xml:space="preserve">“The light of the body is the eye: if therefore thine eye be single, thy whole body shall be full of light. But if thine eye be evil, thy whole body shall be full of darkness.... No man can serve two masters: for either he will hate the one, and love the other; or else he will hold to the one, and despise the other. Ye cannot serve God and mammon.” [Matthew 6:22-24.] Those who have an eye single to the glory of God, will manifest in their lives the loveliness and purity of Christ's character. The enemy will not be able to pervert their understanding, causing them to view things in a false light, and misjudge the words and motives of their brethren. They will not plan how they may gain approbation; neither will they be so deeply affected by any course that may be pursued toward them that they will give up in discouragement. Shall they forsake their post of duty because they are slighted, or imagine that they are not appreciated? No; they will seek to honor him whose servants they are. They have the </w:t>
      </w:r>
      <w:proofErr w:type="gramStart"/>
      <w:r w:rsidR="00A05E42" w:rsidRPr="00A05E42">
        <w:t>Captain</w:t>
      </w:r>
      <w:proofErr w:type="gramEnd"/>
      <w:r w:rsidR="00A05E42" w:rsidRPr="00A05E42">
        <w:t xml:space="preserve"> of their salvation to please, his orders to obey, and they will leave the result with him.  {GW92 442.1}</w:t>
      </w:r>
      <w:r>
        <w:br/>
      </w:r>
    </w:p>
    <w:p w14:paraId="12E3DE2E" w14:textId="628E559A" w:rsidR="00FD3CA1" w:rsidRDefault="00327E4F" w:rsidP="006F20DD">
      <w:pPr>
        <w:pStyle w:val="ListParagraph"/>
        <w:numPr>
          <w:ilvl w:val="0"/>
          <w:numId w:val="1"/>
        </w:numPr>
      </w:pPr>
      <w:r>
        <w:t>Many are guilty of the description provided but ultimate</w:t>
      </w:r>
      <w:r w:rsidR="00D81577">
        <w:t>ly</w:t>
      </w:r>
      <w:r>
        <w:t xml:space="preserve"> </w:t>
      </w:r>
      <w:r w:rsidR="00D81577">
        <w:t>the antichrist</w:t>
      </w:r>
      <w:r>
        <w:t xml:space="preserve"> </w:t>
      </w:r>
      <w:r w:rsidR="00D81577">
        <w:t xml:space="preserve">depends upon oppressing those that will not comply to their perverse ways </w:t>
      </w:r>
      <w:r w:rsidR="00367D54">
        <w:t xml:space="preserve">because they </w:t>
      </w:r>
      <w:r w:rsidR="00D81577">
        <w:t>despis</w:t>
      </w:r>
      <w:r w:rsidR="00367D54">
        <w:t>e</w:t>
      </w:r>
      <w:r w:rsidR="00D81577">
        <w:t xml:space="preserve"> what?</w:t>
      </w:r>
      <w:r w:rsidR="00D81577">
        <w:rPr>
          <w:b/>
          <w:bCs/>
        </w:rPr>
        <w:t xml:space="preserve"> </w:t>
      </w:r>
      <w:r w:rsidR="00D81577" w:rsidRPr="00D81577">
        <w:rPr>
          <w:b/>
          <w:bCs/>
        </w:rPr>
        <w:t>Isaiah 30:12</w:t>
      </w:r>
      <w:r w:rsidR="00D81577">
        <w:br/>
      </w:r>
      <w:r w:rsidR="00D81577">
        <w:br/>
      </w:r>
      <w:r w:rsidR="00D81577">
        <w:lastRenderedPageBreak/>
        <w:br/>
      </w:r>
      <w:r w:rsidR="00D81577">
        <w:br/>
      </w:r>
      <w:r w:rsidR="00D81577">
        <w:br/>
      </w:r>
      <w:r w:rsidR="00D81577">
        <w:rPr>
          <w:b/>
          <w:bCs/>
        </w:rPr>
        <w:t>EGW:</w:t>
      </w:r>
      <w:r w:rsidR="00D81577">
        <w:t xml:space="preserve"> </w:t>
      </w:r>
      <w:r w:rsidR="00A05E42" w:rsidRPr="00A05E42">
        <w:t xml:space="preserve">God says to His servants, "Cry aloud, spare not, lift up thy voice like a trumpet, and show My people their transgression, and the house of Jacob their sins." But when the plain, straight testimony comes from lips under the moving of the Spirit of God, there are many who treat it with disdain. There are among us those who, in actions if not in words, "say to the seers, </w:t>
      </w:r>
      <w:proofErr w:type="gramStart"/>
      <w:r w:rsidR="00A05E42" w:rsidRPr="00A05E42">
        <w:t>See</w:t>
      </w:r>
      <w:proofErr w:type="gramEnd"/>
      <w:r w:rsidR="00A05E42" w:rsidRPr="00A05E42">
        <w:t xml:space="preserve"> not; and to the prophets, Prophesy not unto us right things, speak unto us smooth things, prophesy deceits: get you out of the way, turn aside out of the path, cause the Holy One of Israel to cease from before us. Wherefore thus saith the Holy One of Israel, </w:t>
      </w:r>
      <w:proofErr w:type="gramStart"/>
      <w:r w:rsidR="00A05E42" w:rsidRPr="00A05E42">
        <w:t>Because</w:t>
      </w:r>
      <w:proofErr w:type="gramEnd"/>
      <w:r w:rsidR="00A05E42" w:rsidRPr="00A05E42">
        <w:t xml:space="preserve"> ye despise this word, and trust in oppression and perverseness, and stay thereon: therefore this iniquity shall be to you as a breach ready to fall, swelling out in a high wall, whose breaking cometh suddenly at an instant.... For thus saith the Lord God, the Holy One of Israel; In returning and rest shall ye be saved; in quietness and in confidence shall be your strength: and ye would not."  {TM 89.1}</w:t>
      </w:r>
      <w:r w:rsidR="00D81577">
        <w:br/>
      </w:r>
    </w:p>
    <w:p w14:paraId="17BD51D5" w14:textId="10F74E5E" w:rsidR="00D81577" w:rsidRDefault="00E92CC4" w:rsidP="006F20DD">
      <w:pPr>
        <w:pStyle w:val="ListParagraph"/>
        <w:numPr>
          <w:ilvl w:val="0"/>
          <w:numId w:val="1"/>
        </w:numPr>
      </w:pPr>
      <w:r>
        <w:t>All those that shall be lost to the fire, the flame, and become dust despise what?</w:t>
      </w:r>
      <w:r>
        <w:rPr>
          <w:b/>
          <w:bCs/>
        </w:rPr>
        <w:t xml:space="preserve"> </w:t>
      </w:r>
      <w:r w:rsidRPr="00E92CC4">
        <w:rPr>
          <w:b/>
          <w:bCs/>
        </w:rPr>
        <w:t>Isaiah 5:24</w:t>
      </w:r>
      <w:r>
        <w:rPr>
          <w:b/>
          <w:bCs/>
        </w:rPr>
        <w:t xml:space="preserve">, </w:t>
      </w:r>
      <w:r w:rsidRPr="00E92CC4">
        <w:rPr>
          <w:b/>
          <w:bCs/>
        </w:rPr>
        <w:t>Proverbs 15:32</w:t>
      </w:r>
      <w:r w:rsidR="007B4E3D">
        <w:rPr>
          <w:b/>
          <w:bCs/>
        </w:rPr>
        <w:t xml:space="preserve">, </w:t>
      </w:r>
      <w:r w:rsidR="007B4E3D" w:rsidRPr="007B4E3D">
        <w:rPr>
          <w:b/>
          <w:bCs/>
        </w:rPr>
        <w:t>Proverbs 13:13</w:t>
      </w:r>
      <w:r w:rsidR="00D90CF5">
        <w:rPr>
          <w:b/>
          <w:bCs/>
        </w:rPr>
        <w:t xml:space="preserve">, </w:t>
      </w:r>
      <w:r w:rsidR="00D90CF5" w:rsidRPr="00D90CF5">
        <w:rPr>
          <w:b/>
          <w:bCs/>
        </w:rPr>
        <w:t>Proverbs 1:7</w:t>
      </w:r>
      <w:r>
        <w:br/>
      </w:r>
      <w:r>
        <w:br/>
      </w:r>
      <w:r>
        <w:br/>
      </w:r>
      <w:r>
        <w:br/>
      </w:r>
      <w:r>
        <w:br/>
      </w:r>
      <w:r>
        <w:rPr>
          <w:b/>
          <w:bCs/>
        </w:rPr>
        <w:t>EGW:</w:t>
      </w:r>
      <w:r>
        <w:t xml:space="preserve"> </w:t>
      </w:r>
      <w:r w:rsidR="00A05E42" w:rsidRPr="00A05E42">
        <w:t>Society is now in a state of demoralization, and this will ripen until the nations become as lawless, as corrupt, as were the inhabitants of the world before the flood. The degradation that is found in the world today is largely due to the fact that the Bible no longer exerts a controlling influence upon the minds of men. It has become fashionable to doubt. The law of God has been made void to those in sacred office, and what can be expected of those who have listened to their sophistry and error? What can be expected of the youth who have come under the influence of those who have cast away the law of the Lord of hosts and have despised the word of the Holy One of Israel? It is no wonder that the Bible has come to be lightly regarded.  {ST, April 21, 1890 par. 2}</w:t>
      </w:r>
      <w:r>
        <w:br/>
      </w:r>
    </w:p>
    <w:p w14:paraId="56325416" w14:textId="1D98D772" w:rsidR="00E92CC4" w:rsidRDefault="00E92CC4" w:rsidP="006F20DD">
      <w:pPr>
        <w:pStyle w:val="ListParagraph"/>
        <w:numPr>
          <w:ilvl w:val="0"/>
          <w:numId w:val="1"/>
        </w:numPr>
      </w:pPr>
      <w:r>
        <w:t>What is the youth not to despise doing?</w:t>
      </w:r>
      <w:r>
        <w:rPr>
          <w:b/>
          <w:bCs/>
        </w:rPr>
        <w:t xml:space="preserve"> </w:t>
      </w:r>
      <w:r w:rsidRPr="00E92CC4">
        <w:rPr>
          <w:b/>
          <w:bCs/>
        </w:rPr>
        <w:t>Proverbs 30:17</w:t>
      </w:r>
      <w:r>
        <w:br/>
      </w:r>
      <w:r>
        <w:br/>
      </w:r>
      <w:r>
        <w:br/>
      </w:r>
      <w:r>
        <w:br/>
      </w:r>
      <w:r>
        <w:br/>
      </w:r>
      <w:r>
        <w:rPr>
          <w:b/>
          <w:bCs/>
        </w:rPr>
        <w:t>EGW:</w:t>
      </w:r>
      <w:r>
        <w:t xml:space="preserve"> </w:t>
      </w:r>
      <w:r w:rsidR="006C62D8">
        <w:t>(no comment)</w:t>
      </w:r>
      <w:r>
        <w:br/>
      </w:r>
    </w:p>
    <w:p w14:paraId="5106A481" w14:textId="752C1D63" w:rsidR="00E92CC4" w:rsidRDefault="00E92CC4" w:rsidP="006F20DD">
      <w:pPr>
        <w:pStyle w:val="ListParagraph"/>
        <w:numPr>
          <w:ilvl w:val="0"/>
          <w:numId w:val="1"/>
        </w:numPr>
      </w:pPr>
      <w:r>
        <w:t>When a person despises their neighbor, what are they really guilty of?</w:t>
      </w:r>
      <w:r>
        <w:rPr>
          <w:b/>
          <w:bCs/>
        </w:rPr>
        <w:t xml:space="preserve"> </w:t>
      </w:r>
      <w:r w:rsidRPr="00E92CC4">
        <w:rPr>
          <w:b/>
          <w:bCs/>
        </w:rPr>
        <w:t>Proverbs 14:21</w:t>
      </w:r>
      <w:r w:rsidR="007B4E3D">
        <w:rPr>
          <w:b/>
          <w:bCs/>
        </w:rPr>
        <w:t xml:space="preserve">, </w:t>
      </w:r>
      <w:r w:rsidR="007B4E3D" w:rsidRPr="007B4E3D">
        <w:rPr>
          <w:b/>
          <w:bCs/>
        </w:rPr>
        <w:t>Proverbs 11:12</w:t>
      </w:r>
      <w:r>
        <w:br/>
      </w:r>
      <w:r>
        <w:br/>
      </w:r>
      <w:r>
        <w:br/>
      </w:r>
      <w:r>
        <w:br/>
      </w:r>
      <w:r>
        <w:br/>
      </w:r>
      <w:r>
        <w:rPr>
          <w:b/>
          <w:bCs/>
        </w:rPr>
        <w:t>EGW:</w:t>
      </w:r>
      <w:r>
        <w:t xml:space="preserve"> </w:t>
      </w:r>
      <w:r w:rsidR="006C62D8">
        <w:t>(no comment)</w:t>
      </w:r>
      <w:r>
        <w:br/>
      </w:r>
    </w:p>
    <w:p w14:paraId="5E7FA48D" w14:textId="534DDA77" w:rsidR="00E92CC4" w:rsidRDefault="007B4E3D" w:rsidP="006F20DD">
      <w:pPr>
        <w:pStyle w:val="ListParagraph"/>
        <w:numPr>
          <w:ilvl w:val="0"/>
          <w:numId w:val="1"/>
        </w:numPr>
      </w:pPr>
      <w:r>
        <w:lastRenderedPageBreak/>
        <w:t>Who should we not despise</w:t>
      </w:r>
      <w:r w:rsidR="00367D54">
        <w:t>,</w:t>
      </w:r>
      <w:r>
        <w:t xml:space="preserve"> despite their activity being sinful?</w:t>
      </w:r>
      <w:r>
        <w:rPr>
          <w:b/>
          <w:bCs/>
        </w:rPr>
        <w:t xml:space="preserve"> </w:t>
      </w:r>
      <w:r w:rsidRPr="007B4E3D">
        <w:rPr>
          <w:b/>
          <w:bCs/>
        </w:rPr>
        <w:t>Proverbs 6:30</w:t>
      </w:r>
      <w:r>
        <w:br/>
      </w:r>
      <w:r>
        <w:br/>
      </w:r>
      <w:r>
        <w:br/>
      </w:r>
      <w:r>
        <w:br/>
      </w:r>
      <w:r>
        <w:br/>
      </w:r>
      <w:r>
        <w:rPr>
          <w:b/>
          <w:bCs/>
        </w:rPr>
        <w:t>EGW:</w:t>
      </w:r>
      <w:r>
        <w:t xml:space="preserve"> </w:t>
      </w:r>
      <w:r w:rsidR="006C62D8">
        <w:t>(no comment)</w:t>
      </w:r>
      <w:r>
        <w:br/>
      </w:r>
    </w:p>
    <w:p w14:paraId="65AF2C83" w14:textId="3A9A05EB" w:rsidR="007B4E3D" w:rsidRDefault="00D90CF5" w:rsidP="00B51FB4">
      <w:pPr>
        <w:pStyle w:val="ListParagraph"/>
        <w:numPr>
          <w:ilvl w:val="0"/>
          <w:numId w:val="1"/>
        </w:numPr>
      </w:pPr>
      <w:r>
        <w:t>What type of heart will God not despise?</w:t>
      </w:r>
      <w:r w:rsidRPr="00D72BD6">
        <w:rPr>
          <w:b/>
          <w:bCs/>
        </w:rPr>
        <w:t xml:space="preserve"> Psalms 51:17</w:t>
      </w:r>
      <w:r>
        <w:br/>
      </w:r>
      <w:r>
        <w:br/>
      </w:r>
      <w:r w:rsidR="00367D54">
        <w:br/>
      </w:r>
      <w:r>
        <w:br/>
      </w:r>
      <w:r>
        <w:br/>
      </w:r>
      <w:r w:rsidRPr="00D72BD6">
        <w:rPr>
          <w:b/>
          <w:bCs/>
        </w:rPr>
        <w:t>EGW:</w:t>
      </w:r>
      <w:r>
        <w:t xml:space="preserve"> </w:t>
      </w:r>
      <w:r w:rsidR="00D72BD6">
        <w:t xml:space="preserve">Jesus does not excuse their sins, but shows their penitence and faith, and, claiming for them forgiveness, he lifts his wounded hands before the Father and the holy angels, saying, “I know them by name. I have </w:t>
      </w:r>
      <w:proofErr w:type="gramStart"/>
      <w:r w:rsidR="00D72BD6">
        <w:t>graven</w:t>
      </w:r>
      <w:proofErr w:type="gramEnd"/>
      <w:r w:rsidR="00D72BD6">
        <w:t xml:space="preserve"> them on the palms of my hands. ‘The sacrifices of God are a broken spirit; a broken and a contrite heart, O God, thou wilt not despise.” [Psalm 51:17.] And to the accuser of his people he declares, “The Lord rebuke thee, O Satan; even the Lord that hath chosen Jerusalem rebuke thee. Is not this a brand plucked out of the fire?’ [Zechariah 3:2.] Christ will clothe his faithful ones with his own righteousness, that he may present them to his Father “a glorious church, not having spot, or wrinkle, or any such thing.” [Ephesians 5:27.] Their names stand enrolled in the book of life, and concerning them it is written, “They shall walk with me in white; for they are worthy.” [Revelation 3:4.]  {GC88 484.2}</w:t>
      </w:r>
      <w:r>
        <w:br/>
      </w:r>
    </w:p>
    <w:p w14:paraId="47FD3D21" w14:textId="77777777" w:rsidR="00D90CF5" w:rsidRDefault="00D90CF5" w:rsidP="00145602"/>
    <w:sectPr w:rsidR="00D90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E6D6A"/>
    <w:multiLevelType w:val="hybridMultilevel"/>
    <w:tmpl w:val="B10C8D78"/>
    <w:lvl w:ilvl="0" w:tplc="82264B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945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B2"/>
    <w:rsid w:val="000A2D2D"/>
    <w:rsid w:val="00145602"/>
    <w:rsid w:val="00293960"/>
    <w:rsid w:val="002B7FC4"/>
    <w:rsid w:val="00327E4F"/>
    <w:rsid w:val="00367D54"/>
    <w:rsid w:val="00451072"/>
    <w:rsid w:val="00471A7F"/>
    <w:rsid w:val="004C7487"/>
    <w:rsid w:val="005E456A"/>
    <w:rsid w:val="005F4086"/>
    <w:rsid w:val="00603ED5"/>
    <w:rsid w:val="00616DEF"/>
    <w:rsid w:val="006C62D8"/>
    <w:rsid w:val="006F20DD"/>
    <w:rsid w:val="007B4E3D"/>
    <w:rsid w:val="0081298D"/>
    <w:rsid w:val="00A05E42"/>
    <w:rsid w:val="00A11222"/>
    <w:rsid w:val="00AC3332"/>
    <w:rsid w:val="00AF2202"/>
    <w:rsid w:val="00B30262"/>
    <w:rsid w:val="00B91A76"/>
    <w:rsid w:val="00BA50ED"/>
    <w:rsid w:val="00BE09A3"/>
    <w:rsid w:val="00BF15B2"/>
    <w:rsid w:val="00CE7EC6"/>
    <w:rsid w:val="00D621A5"/>
    <w:rsid w:val="00D72BD6"/>
    <w:rsid w:val="00D81577"/>
    <w:rsid w:val="00D90CF5"/>
    <w:rsid w:val="00DA7B0E"/>
    <w:rsid w:val="00E70F42"/>
    <w:rsid w:val="00E92CC4"/>
    <w:rsid w:val="00F213E5"/>
    <w:rsid w:val="00FD3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E1E6"/>
  <w15:chartTrackingRefBased/>
  <w15:docId w15:val="{2287C68C-15AD-472C-93ED-55662221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0D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97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6E049-0526-451C-98D8-892B6C7AD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9</Pages>
  <Words>3572</Words>
  <Characters>20365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23</cp:revision>
  <dcterms:created xsi:type="dcterms:W3CDTF">2022-07-29T02:13:00Z</dcterms:created>
  <dcterms:modified xsi:type="dcterms:W3CDTF">2024-02-03T15:26:00Z</dcterms:modified>
</cp:coreProperties>
</file>