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510204" w14:textId="7D3A657D" w:rsidR="009D53EE" w:rsidRDefault="009D53EE" w:rsidP="009D53EE">
      <w:r>
        <w:rPr>
          <w:b/>
          <w:bCs/>
        </w:rPr>
        <w:t>Lesson 9</w:t>
      </w:r>
      <w:r w:rsidR="0021718C">
        <w:rPr>
          <w:b/>
          <w:bCs/>
        </w:rPr>
        <w:t>5</w:t>
      </w:r>
      <w:r>
        <w:rPr>
          <w:b/>
          <w:bCs/>
        </w:rPr>
        <w:t xml:space="preserve"> – </w:t>
      </w:r>
      <w:r w:rsidRPr="009D53EE">
        <w:rPr>
          <w:b/>
          <w:bCs/>
        </w:rPr>
        <w:t>How does God deal with sin</w:t>
      </w:r>
      <w:r>
        <w:rPr>
          <w:b/>
          <w:bCs/>
        </w:rPr>
        <w:t>?</w:t>
      </w:r>
    </w:p>
    <w:p w14:paraId="68486CA9" w14:textId="4208E476" w:rsidR="00AF02F8" w:rsidRDefault="00AF02F8" w:rsidP="00AE50FF">
      <w:pPr>
        <w:pStyle w:val="ListParagraph"/>
        <w:numPr>
          <w:ilvl w:val="0"/>
          <w:numId w:val="1"/>
        </w:numPr>
      </w:pPr>
      <w:r>
        <w:t>What was to be placed between Satan and the woman, even her seed?</w:t>
      </w:r>
      <w:r w:rsidRPr="00AE50FF">
        <w:rPr>
          <w:b/>
          <w:bCs/>
        </w:rPr>
        <w:t xml:space="preserve"> Genesis 3:15</w:t>
      </w:r>
      <w:r>
        <w:t xml:space="preserve"> </w:t>
      </w:r>
      <w:r>
        <w:br/>
      </w:r>
      <w:r>
        <w:br/>
      </w:r>
      <w:r>
        <w:br/>
      </w:r>
      <w:r>
        <w:br/>
      </w:r>
      <w:r>
        <w:br/>
      </w:r>
      <w:r w:rsidRPr="00AE50FF">
        <w:rPr>
          <w:b/>
          <w:bCs/>
        </w:rPr>
        <w:t>EGW:</w:t>
      </w:r>
      <w:r>
        <w:t xml:space="preserve"> </w:t>
      </w:r>
      <w:r w:rsidR="00AE50FF">
        <w:t xml:space="preserve">When Adam and Eve were placed in the garden of Eden, they were innocent and sinless, in perfect harmony with God. Enmity had no natural existence in their hearts. But when they transgressed, their nature was no longer sinless. They became evil; for they had placed themselves on the side of the fallen foe, doing the very things that God specified they should not do. Had there been no interference on the part of God, man would have formed a firm alliance with Satan against heaven. But when the words were spoken, "I will put enmity between thee and the woman, and between thy seed and her seed; it shall bruise thy head, and thou shalt bruise his heel," Satan knew that although he had succeeded in making human beings sin, although he had led them to believe his lie, and to question God, although he had succeeded in depraving human nature, some arrangement had been made whereby the beings who had fallen would be placed on vantage ground, their nature renewed in godliness. He saw that his action in tempting them would react upon himself, and that he would be placed where he could not become conqueror.  {SpTB02 6.2}  </w:t>
      </w:r>
      <w:r w:rsidR="00AE50FF">
        <w:br/>
      </w:r>
      <w:r w:rsidR="00AE50FF">
        <w:br/>
        <w:t xml:space="preserve">In the statement, "I will put enmity between thee and the woman, and between thy seed and her seed," God pledged Himself to introduce into the hearts of human beings a new principle,--a hatred of sin, of deception, of pretense, of everything that bears the marks of Satan's guile. {SpTB02 6.3}  </w:t>
      </w:r>
      <w:r>
        <w:br/>
      </w:r>
    </w:p>
    <w:p w14:paraId="0C1DBD65" w14:textId="03ED3477" w:rsidR="00AF02F8" w:rsidRDefault="00AF02F8" w:rsidP="005F6E51">
      <w:pPr>
        <w:pStyle w:val="ListParagraph"/>
        <w:numPr>
          <w:ilvl w:val="0"/>
          <w:numId w:val="1"/>
        </w:numPr>
      </w:pPr>
      <w:r>
        <w:t>Who did God the Father send that puts enmity against sin into our hearts?</w:t>
      </w:r>
      <w:r>
        <w:rPr>
          <w:b/>
          <w:bCs/>
        </w:rPr>
        <w:t xml:space="preserve"> </w:t>
      </w:r>
      <w:r w:rsidRPr="00AF02F8">
        <w:rPr>
          <w:b/>
          <w:bCs/>
        </w:rPr>
        <w:t>John 3:16</w:t>
      </w:r>
      <w:r>
        <w:rPr>
          <w:b/>
          <w:bCs/>
        </w:rPr>
        <w:t xml:space="preserve">, </w:t>
      </w:r>
      <w:r w:rsidRPr="00AF02F8">
        <w:rPr>
          <w:b/>
          <w:bCs/>
        </w:rPr>
        <w:t>Psalms 97:10</w:t>
      </w:r>
      <w:r>
        <w:br/>
      </w:r>
      <w:r>
        <w:br/>
      </w:r>
      <w:r>
        <w:br/>
      </w:r>
      <w:r>
        <w:br/>
      </w:r>
      <w:r>
        <w:br/>
      </w:r>
      <w:r>
        <w:rPr>
          <w:b/>
          <w:bCs/>
        </w:rPr>
        <w:t>EGW:</w:t>
      </w:r>
      <w:r>
        <w:t xml:space="preserve"> </w:t>
      </w:r>
      <w:r w:rsidR="00AE50FF" w:rsidRPr="00AE50FF">
        <w:t xml:space="preserve">There is enmity between fallen human beings and Satan only as </w:t>
      </w:r>
      <w:proofErr w:type="spellStart"/>
      <w:r w:rsidR="00AE50FF" w:rsidRPr="00AE50FF">
        <w:t>man</w:t>
      </w:r>
      <w:proofErr w:type="spellEnd"/>
      <w:r w:rsidR="00AE50FF" w:rsidRPr="00AE50FF">
        <w:t xml:space="preserve"> places himself on God's side, and yields obedience to the law of Jehovah. This brings to him power to withstand Satan's attacks. It is through Christ's sacrifice that man is enabled to obey. "God so loved the world, that he gave his only begotten Son, that whosoever believeth in him should not perish, but have everlasting life." The Son of God, bearing human nature, and tempted on all points as we are tempted, met and resisted the assaults of the enemy. And in his strength human beings can gain the victory, meeting the tempter, yet not overcome by his artifice and his presumptuous presentations. By accepting Christ as a personal </w:t>
      </w:r>
      <w:proofErr w:type="spellStart"/>
      <w:r w:rsidR="00AE50FF" w:rsidRPr="00AE50FF">
        <w:t>Saviour</w:t>
      </w:r>
      <w:proofErr w:type="spellEnd"/>
      <w:r w:rsidR="00AE50FF" w:rsidRPr="00AE50FF">
        <w:t xml:space="preserve">, men and women can stand firm against the temptations of the enemy. Human beings may have eternal life if they will accept the principles of heaven, and allow Christ to bring the heart and mind into obedience to the law of Jehovah.  {RH, May 3, 1906 par. 5}  </w:t>
      </w:r>
      <w:r>
        <w:br/>
      </w:r>
    </w:p>
    <w:p w14:paraId="430E5F5E" w14:textId="21047D14" w:rsidR="00AF02F8" w:rsidRDefault="00AF02F8" w:rsidP="005F6E51">
      <w:pPr>
        <w:pStyle w:val="ListParagraph"/>
        <w:numPr>
          <w:ilvl w:val="0"/>
          <w:numId w:val="1"/>
        </w:numPr>
      </w:pPr>
      <w:r>
        <w:t>What was the purpose of Him being sent?</w:t>
      </w:r>
      <w:r>
        <w:rPr>
          <w:b/>
          <w:bCs/>
        </w:rPr>
        <w:t xml:space="preserve"> </w:t>
      </w:r>
      <w:r w:rsidRPr="00AF02F8">
        <w:rPr>
          <w:b/>
          <w:bCs/>
        </w:rPr>
        <w:t>John 3:17</w:t>
      </w:r>
      <w:r>
        <w:rPr>
          <w:b/>
          <w:bCs/>
        </w:rPr>
        <w:t xml:space="preserve">, </w:t>
      </w:r>
      <w:r w:rsidRPr="00AF02F8">
        <w:rPr>
          <w:b/>
          <w:bCs/>
        </w:rPr>
        <w:t>Matthew 1:21</w:t>
      </w:r>
      <w:r>
        <w:t xml:space="preserve"> </w:t>
      </w:r>
      <w:r>
        <w:br/>
      </w:r>
      <w:r>
        <w:br/>
      </w:r>
      <w:r>
        <w:br/>
      </w:r>
      <w:r>
        <w:br/>
      </w:r>
      <w:r>
        <w:br/>
      </w:r>
      <w:r>
        <w:rPr>
          <w:b/>
          <w:bCs/>
        </w:rPr>
        <w:lastRenderedPageBreak/>
        <w:t>EGW:</w:t>
      </w:r>
      <w:r>
        <w:t xml:space="preserve"> </w:t>
      </w:r>
      <w:r w:rsidR="00AE50FF" w:rsidRPr="00AE50FF">
        <w:t xml:space="preserve">"For God sent not his Son into the world to condemn the world; but that the world through him might be saved." Christ never invited the wicked to come to him to be saved in their sins, but to be saved from their sins. Oh, what hope does this give the sinner, for there is a way whereby he may return to his Father's house! The bright beams of the Sun of Righteousness shine upon his pathway, making it the royal path of holiness. The scribes and Pharisees can be saved only by entering in at the door of the sheepfold, --through faith in Jesus Christ.  {ST, January 22, 1894 par. 3}  </w:t>
      </w:r>
      <w:r>
        <w:br/>
      </w:r>
    </w:p>
    <w:p w14:paraId="4A8C5EC5" w14:textId="47DAC32E" w:rsidR="00AF02F8" w:rsidRDefault="00AF02F8" w:rsidP="005F6E51">
      <w:pPr>
        <w:pStyle w:val="ListParagraph"/>
        <w:numPr>
          <w:ilvl w:val="0"/>
          <w:numId w:val="1"/>
        </w:numPr>
      </w:pPr>
      <w:r>
        <w:t>What did He do in the flesh?</w:t>
      </w:r>
      <w:r>
        <w:rPr>
          <w:b/>
          <w:bCs/>
        </w:rPr>
        <w:t xml:space="preserve"> </w:t>
      </w:r>
      <w:r w:rsidRPr="00AF02F8">
        <w:rPr>
          <w:b/>
          <w:bCs/>
        </w:rPr>
        <w:t>Romans 8:3</w:t>
      </w:r>
      <w:r>
        <w:t xml:space="preserve"> </w:t>
      </w:r>
      <w:r>
        <w:br/>
      </w:r>
      <w:r>
        <w:br/>
      </w:r>
      <w:r>
        <w:br/>
      </w:r>
      <w:r>
        <w:br/>
      </w:r>
      <w:r>
        <w:br/>
      </w:r>
      <w:r>
        <w:rPr>
          <w:b/>
          <w:bCs/>
        </w:rPr>
        <w:t>EGW:</w:t>
      </w:r>
      <w:r>
        <w:t xml:space="preserve"> </w:t>
      </w:r>
      <w:r w:rsidR="00AE50FF" w:rsidRPr="00AE50FF">
        <w:t xml:space="preserve">Jesus, the Prince of life, took the battle field to meet and to contend with the prince of darkness, and to dispute his claims. From the time of his birth until he hung on Calvary's cross he warred with the evil one in our behalf. His purity of character was a rebuke to the world, and men hated him because of his divine and holy character. He did not come to our world as an angel of glory, but as a man. He was made in the likeness of sinful flesh, and condemned sin in the flesh. With his human arm he encircled the race, and with his divine arm he grasped the throne of the infinite, linked man with God, and earth with heaven. Oh, who are there who are </w:t>
      </w:r>
      <w:proofErr w:type="spellStart"/>
      <w:r w:rsidR="00AE50FF" w:rsidRPr="00AE50FF">
        <w:t>colaborers</w:t>
      </w:r>
      <w:proofErr w:type="spellEnd"/>
      <w:r w:rsidR="00AE50FF" w:rsidRPr="00AE50FF">
        <w:t xml:space="preserve"> with Christ, who are feeding the starving flock of God?  {ST, April 16, 1894 par. 5}</w:t>
      </w:r>
      <w:r>
        <w:br/>
      </w:r>
    </w:p>
    <w:p w14:paraId="664B3B0D" w14:textId="51E0A8B3" w:rsidR="0021718C" w:rsidRDefault="0021718C" w:rsidP="005B43A9">
      <w:pPr>
        <w:pStyle w:val="ListParagraph"/>
        <w:numPr>
          <w:ilvl w:val="0"/>
          <w:numId w:val="1"/>
        </w:numPr>
      </w:pPr>
      <w:r>
        <w:t>But what do many do with this knowledge?</w:t>
      </w:r>
      <w:r w:rsidRPr="005B43A9">
        <w:rPr>
          <w:b/>
          <w:bCs/>
        </w:rPr>
        <w:t xml:space="preserve"> 2 John 1:7, 1 John 4:3</w:t>
      </w:r>
      <w:r>
        <w:br/>
      </w:r>
      <w:r>
        <w:br/>
      </w:r>
      <w:r>
        <w:br/>
      </w:r>
      <w:r>
        <w:br/>
      </w:r>
      <w:r>
        <w:br/>
      </w:r>
      <w:r w:rsidRPr="005B43A9">
        <w:rPr>
          <w:b/>
          <w:bCs/>
        </w:rPr>
        <w:t>EGW:</w:t>
      </w:r>
      <w:r>
        <w:t xml:space="preserve"> </w:t>
      </w:r>
      <w:r w:rsidR="005B43A9">
        <w:t xml:space="preserve">John was filled with sadness as he saw these poisonous errors creeping into the church. He saw the dangers to which the church was exposed, and he met the emergency with promptness and decision. The epistles of John breathe the spirit of love. It seems as if he wrote with a pen dipped in love. But when he came in contact with those who were breaking the law of God, yet claiming that they were living without sin, he did not hesitate to warn them of their fearful deception.  {AA 554.1} </w:t>
      </w:r>
      <w:r w:rsidR="005B43A9">
        <w:br/>
      </w:r>
      <w:r w:rsidR="005B43A9">
        <w:br/>
        <w:t xml:space="preserve">Writing to a helper in the gospel work, a woman of good repute and wide influence, he said: "Many deceivers are entered into the world, who confess not that Jesus Christ is come in the flesh. This is a deceiver and an antichrist. Look to yourselves, that we lose not those things which we have wrought, but that we receive a full reward. Whosoever </w:t>
      </w:r>
      <w:proofErr w:type="spellStart"/>
      <w:r w:rsidR="005B43A9">
        <w:t>transgresseth</w:t>
      </w:r>
      <w:proofErr w:type="spellEnd"/>
      <w:r w:rsidR="005B43A9">
        <w:t xml:space="preserve">, and </w:t>
      </w:r>
      <w:proofErr w:type="spellStart"/>
      <w:r w:rsidR="005B43A9">
        <w:t>abideth</w:t>
      </w:r>
      <w:proofErr w:type="spellEnd"/>
      <w:r w:rsidR="005B43A9">
        <w:t xml:space="preserve"> not in the doctrine of Christ, hath not God. He that </w:t>
      </w:r>
      <w:proofErr w:type="spellStart"/>
      <w:r w:rsidR="005B43A9">
        <w:t>abideth</w:t>
      </w:r>
      <w:proofErr w:type="spellEnd"/>
      <w:r w:rsidR="005B43A9">
        <w:t xml:space="preserve"> in the doctrine of Christ, he hath both the Father and the Son. If there come any unto you, and bring not this doctrine, receive him not into your house, neither bid him Godspeed: for he that </w:t>
      </w:r>
      <w:proofErr w:type="spellStart"/>
      <w:r w:rsidR="005B43A9">
        <w:t>biddeth</w:t>
      </w:r>
      <w:proofErr w:type="spellEnd"/>
      <w:r w:rsidR="005B43A9">
        <w:t xml:space="preserve"> him Godspeed is partaker of his evil deeds."  {AA 554.2}  </w:t>
      </w:r>
      <w:r w:rsidR="005B43A9">
        <w:br/>
      </w:r>
      <w:r w:rsidR="005B43A9">
        <w:br/>
        <w:t xml:space="preserve">We are authorized to hold in the same estimation as did the beloved disciple those who claim to abide in Christ while living in transgression of God's law. There exist in these last days evils similar to those that threatened the prosperity of the early church; and the teachings of the apostle John on </w:t>
      </w:r>
      <w:r w:rsidR="005B43A9">
        <w:lastRenderedPageBreak/>
        <w:t>these points should be carefully heeded. "You must have charity," is the cry heard everywhere, especially from those who profess sanctification. But true charity is too pure to cover an unconfessed sin. While we are to love the souls for whom Christ died, we are to make no compromise with evil. We are not to unite with the rebellious and call this charity. God requires His people in this age of the world to stand for the right as unflinchingly as did John in opposition to soul-destroying errors.  {AA 554.3}</w:t>
      </w:r>
      <w:r>
        <w:br/>
      </w:r>
    </w:p>
    <w:p w14:paraId="388AABBE" w14:textId="12C0CB25" w:rsidR="0021718C" w:rsidRDefault="007D0E9A" w:rsidP="005B43A9">
      <w:pPr>
        <w:pStyle w:val="ListParagraph"/>
        <w:numPr>
          <w:ilvl w:val="0"/>
          <w:numId w:val="1"/>
        </w:numPr>
      </w:pPr>
      <w:r>
        <w:t xml:space="preserve">What is God willing to give us to choose the godly life over sinning? </w:t>
      </w:r>
      <w:r w:rsidRPr="005B43A9">
        <w:rPr>
          <w:b/>
          <w:bCs/>
        </w:rPr>
        <w:t>2 Peter 1:3</w:t>
      </w:r>
      <w:r>
        <w:br/>
      </w:r>
      <w:r>
        <w:br/>
      </w:r>
      <w:r>
        <w:br/>
      </w:r>
      <w:r>
        <w:br/>
      </w:r>
      <w:r>
        <w:br/>
      </w:r>
      <w:r>
        <w:br/>
      </w:r>
      <w:r w:rsidRPr="005B43A9">
        <w:rPr>
          <w:b/>
          <w:bCs/>
        </w:rPr>
        <w:t>EGW:</w:t>
      </w:r>
      <w:r>
        <w:t xml:space="preserve"> </w:t>
      </w:r>
      <w:r w:rsidR="005B43A9">
        <w:t>"Grace and peace" will be multiplied "through the knowledge of God, and of Jesus our Lord." Here is the Source of all spiritual power, and faith must be in constant exercise, for all spiritual life is from Christ. Knowledge of God inspires faith in Him as the only channel to convey Heaven's blessing to the soul, elevating, ennobling, refining the soul, as--through the knowledge of God--it is brought up to the high attainments of glory and virtue. "According as His divine power hath given unto us all things that pertain unto life and godliness, through the knowledge of Him that hath called us to glory and virtue: whereby are given unto us exceeding great and precious promises: that by these ye might be partakers of the divine nature, having escaped the corruption that is in the world through lust." Here the Christian is encouraged by an assurance of divine help, if he will comply with the conditions.  {19MR 339.4}</w:t>
      </w:r>
      <w:r>
        <w:br/>
      </w:r>
    </w:p>
    <w:p w14:paraId="7A0D6A76" w14:textId="3ABE7C05" w:rsidR="007D0E9A" w:rsidRDefault="007D0E9A" w:rsidP="005B43A9">
      <w:pPr>
        <w:pStyle w:val="ListParagraph"/>
        <w:numPr>
          <w:ilvl w:val="0"/>
          <w:numId w:val="1"/>
        </w:numPr>
      </w:pPr>
      <w:r>
        <w:t>What does God provide so that we do not give into temptation?</w:t>
      </w:r>
      <w:r w:rsidRPr="005B43A9">
        <w:rPr>
          <w:b/>
          <w:bCs/>
        </w:rPr>
        <w:t xml:space="preserve"> 1 Corinthians 10:13</w:t>
      </w:r>
      <w:r>
        <w:t xml:space="preserve"> </w:t>
      </w:r>
      <w:r>
        <w:br/>
      </w:r>
      <w:r>
        <w:br/>
      </w:r>
      <w:r>
        <w:br/>
      </w:r>
      <w:r>
        <w:br/>
      </w:r>
      <w:r>
        <w:br/>
      </w:r>
      <w:r>
        <w:br/>
      </w:r>
      <w:r w:rsidRPr="005B43A9">
        <w:rPr>
          <w:b/>
          <w:bCs/>
        </w:rPr>
        <w:t>EGW:</w:t>
      </w:r>
      <w:r>
        <w:t xml:space="preserve"> </w:t>
      </w:r>
      <w:r w:rsidR="005B43A9">
        <w:t>Yet we should not lose courage when assailed by temptation. Often when placed in a trying situation we doubt that the Spirit of God has been leading us. But it was the Spirit's leading that brought Jesus into the wilderness to be tempted by Satan. When God brings us into trial, He has a purpose to accomplish for our good. Jesus did not presume on God's promises by going unbidden into temptation, neither did He give up to despondency when temptation came upon Him. Nor should we. "God is faithful, who will not suffer you to be tempted above that ye are able; but will with the temptation also make a way to escape, that ye may be able to bear it." He says, "Offer unto God thanksgiving; and pay thy vows unto the Most High: and call upon Me in the day of trouble: I will deliver thee, and thou shalt glorify Me." 1 Corinthians 10:13; Psalm 50:14, 15.  {DA 126.3}</w:t>
      </w:r>
      <w:r>
        <w:br/>
      </w:r>
    </w:p>
    <w:p w14:paraId="5EC82772" w14:textId="0718666A" w:rsidR="007D0E9A" w:rsidRDefault="007D0E9A" w:rsidP="005B43A9">
      <w:pPr>
        <w:pStyle w:val="ListParagraph"/>
        <w:numPr>
          <w:ilvl w:val="0"/>
          <w:numId w:val="1"/>
        </w:numPr>
      </w:pPr>
      <w:r>
        <w:t>What is Jesus able to do for us during temptation?</w:t>
      </w:r>
      <w:r w:rsidRPr="005B43A9">
        <w:rPr>
          <w:b/>
          <w:bCs/>
        </w:rPr>
        <w:t xml:space="preserve"> Jude 1:24</w:t>
      </w:r>
      <w:r>
        <w:t xml:space="preserve"> </w:t>
      </w:r>
      <w:r>
        <w:br/>
      </w:r>
      <w:r>
        <w:br/>
      </w:r>
      <w:r>
        <w:br/>
      </w:r>
      <w:r>
        <w:br/>
      </w:r>
      <w:r>
        <w:lastRenderedPageBreak/>
        <w:br/>
      </w:r>
      <w:r w:rsidRPr="005B43A9">
        <w:rPr>
          <w:b/>
          <w:bCs/>
        </w:rPr>
        <w:t>EGW:</w:t>
      </w:r>
      <w:r>
        <w:t xml:space="preserve"> </w:t>
      </w:r>
      <w:r w:rsidR="005B43A9">
        <w:t xml:space="preserve">The last great battle in behalf of truth and righteousness is to be fought, and God would have His soldiers go forth in faith. Christians, do you discern the signs of the times? Can you, with humble tread, put your feet in the footsteps of your Redeemer? Can you give yourselves heartily to a good work, a perilous undertaking? Verily, the Lord has need of armies of workers, and some of the most precious souls will be found in the pit of degradation. God calls upon us to work for this class. Do not lose your purity because you are among the impure, but "building up yourselves on your most holy faith, praying in the Holy Ghost, keep yourselves in the love of God, looking for the mercy of our Lord Jesus Christ unto eternal life. And of some have compassion, making a difference; and others save with fear, pulling them out of the fire; hating even the garment spotted by the flesh. Now unto Him that is able to keep you from falling, and to present you faultless before the presence of His glory with exceeding joy, to the only wise God our </w:t>
      </w:r>
      <w:proofErr w:type="spellStart"/>
      <w:r w:rsidR="005B43A9">
        <w:t>Saviour</w:t>
      </w:r>
      <w:proofErr w:type="spellEnd"/>
      <w:r w:rsidR="005B43A9">
        <w:t xml:space="preserve">, be glory and majesty, dominion and power, both now and </w:t>
      </w:r>
      <w:proofErr w:type="spellStart"/>
      <w:r w:rsidR="005B43A9">
        <w:t>for ever</w:t>
      </w:r>
      <w:proofErr w:type="spellEnd"/>
      <w:r w:rsidR="005B43A9">
        <w:t>." {ST, June 21, 1899 par. 11}</w:t>
      </w:r>
      <w:r>
        <w:br/>
      </w:r>
    </w:p>
    <w:p w14:paraId="5634DBEE" w14:textId="26098D3D" w:rsidR="007D0E9A" w:rsidRDefault="007D0E9A" w:rsidP="005F6E51">
      <w:pPr>
        <w:pStyle w:val="ListParagraph"/>
        <w:numPr>
          <w:ilvl w:val="0"/>
          <w:numId w:val="1"/>
        </w:numPr>
      </w:pPr>
      <w:r>
        <w:t>All of this seems impossible but what does God say?</w:t>
      </w:r>
      <w:r>
        <w:rPr>
          <w:b/>
          <w:bCs/>
        </w:rPr>
        <w:t xml:space="preserve"> </w:t>
      </w:r>
      <w:r w:rsidRPr="007D0E9A">
        <w:rPr>
          <w:b/>
          <w:bCs/>
        </w:rPr>
        <w:t>Matthew 19:26</w:t>
      </w:r>
      <w:r>
        <w:br/>
      </w:r>
      <w:r>
        <w:br/>
      </w:r>
      <w:r>
        <w:br/>
      </w:r>
      <w:r>
        <w:br/>
      </w:r>
      <w:r>
        <w:br/>
      </w:r>
      <w:r>
        <w:rPr>
          <w:b/>
          <w:bCs/>
        </w:rPr>
        <w:t>EGW:</w:t>
      </w:r>
      <w:r>
        <w:t xml:space="preserve"> </w:t>
      </w:r>
      <w:r w:rsidR="005B43A9" w:rsidRPr="005B43A9">
        <w:t>Those who are adopted into the family of God are transformed by His Spirit. Self-indulgence and supreme love for self are changed for self-denial and supreme love for God. No man inherits holiness as a birthright, nor can he, by any methods that he can devise, become loyal to God. "Without me," Christ says, "ye can do nothing" (John 15:5). Human righteousness is as "filthy rags." But with God all things are possible. In the strength of the Redeemer, weak, erring man can become more than conqueror over the evil that besets him.  {1SM 310.2}</w:t>
      </w:r>
      <w:r>
        <w:br/>
      </w:r>
    </w:p>
    <w:p w14:paraId="59ECC592" w14:textId="3F7F6C22" w:rsidR="007D0E9A" w:rsidRDefault="007D0E9A" w:rsidP="005F6E51">
      <w:pPr>
        <w:pStyle w:val="ListParagraph"/>
        <w:numPr>
          <w:ilvl w:val="0"/>
          <w:numId w:val="1"/>
        </w:numPr>
      </w:pPr>
      <w:r>
        <w:t>Who reproves of sin, acting as a conscience of sorts?</w:t>
      </w:r>
      <w:r>
        <w:rPr>
          <w:b/>
          <w:bCs/>
        </w:rPr>
        <w:t xml:space="preserve"> </w:t>
      </w:r>
      <w:r w:rsidRPr="007D0E9A">
        <w:rPr>
          <w:b/>
          <w:bCs/>
        </w:rPr>
        <w:t>John 16:7</w:t>
      </w:r>
      <w:r>
        <w:rPr>
          <w:b/>
          <w:bCs/>
        </w:rPr>
        <w:t>-8</w:t>
      </w:r>
      <w:r>
        <w:t xml:space="preserve"> </w:t>
      </w:r>
      <w:r>
        <w:br/>
      </w:r>
      <w:r>
        <w:br/>
      </w:r>
      <w:r>
        <w:br/>
      </w:r>
      <w:r>
        <w:br/>
      </w:r>
      <w:r>
        <w:br/>
      </w:r>
      <w:r>
        <w:rPr>
          <w:b/>
          <w:bCs/>
        </w:rPr>
        <w:t>EGW:</w:t>
      </w:r>
      <w:r>
        <w:t xml:space="preserve"> </w:t>
      </w:r>
      <w:r w:rsidR="000D1DED" w:rsidRPr="000D1DED">
        <w:t xml:space="preserve">The office of the Holy Spirit is distinctly specified in the words of Christ: "When He is come, He will reprove the world of sin, and of righteousness, and of judgment." John 16:8. It is the Holy Spirit that convicts of sin. If the sinner responds to the quickening influence of the Spirit, he will be brought to repentance and aroused to the importance of obeying the divine requirements.  {AA 52.2}  </w:t>
      </w:r>
      <w:r>
        <w:br/>
      </w:r>
    </w:p>
    <w:p w14:paraId="72B304F2" w14:textId="25E37483" w:rsidR="00980F6A" w:rsidRDefault="00980F6A" w:rsidP="005F6E51">
      <w:pPr>
        <w:pStyle w:val="ListParagraph"/>
        <w:numPr>
          <w:ilvl w:val="0"/>
          <w:numId w:val="1"/>
        </w:numPr>
      </w:pPr>
      <w:r>
        <w:t>What does He do so that we know what a sin is?</w:t>
      </w:r>
      <w:r>
        <w:rPr>
          <w:b/>
          <w:bCs/>
        </w:rPr>
        <w:t xml:space="preserve"> </w:t>
      </w:r>
      <w:r w:rsidRPr="00980F6A">
        <w:rPr>
          <w:b/>
          <w:bCs/>
        </w:rPr>
        <w:t>John 16:13</w:t>
      </w:r>
      <w:r>
        <w:t xml:space="preserve"> </w:t>
      </w:r>
      <w:r>
        <w:br/>
      </w:r>
      <w:r>
        <w:br/>
      </w:r>
      <w:r>
        <w:br/>
      </w:r>
      <w:r>
        <w:br/>
      </w:r>
      <w:r>
        <w:br/>
      </w:r>
      <w:r>
        <w:rPr>
          <w:b/>
          <w:bCs/>
        </w:rPr>
        <w:t>EGW:</w:t>
      </w:r>
      <w:r>
        <w:t xml:space="preserve"> </w:t>
      </w:r>
      <w:r w:rsidR="000D1DED" w:rsidRPr="000D1DED">
        <w:t xml:space="preserve">Jesus prayed for his disciples, “That they all may be one; as thou, Father, art in me, and I in thee, that they also may be one in us.” [John 17:21.] Just before, he said, “Sanctify them through thy </w:t>
      </w:r>
      <w:r w:rsidR="000D1DED" w:rsidRPr="000D1DED">
        <w:lastRenderedPageBreak/>
        <w:t>truth: thy word is truth.” [John 17:17.] And he had given them the promise, “When he, the Spirit of truth, is come, he will guide you into all truth.” [John 16:13.] Through the Holy Spirit, Christ will open more clearly to those who will believe on him that which he has inspired holy men to write concerning the truth. And it is thus that the unity for which Christ prayed is to be effected. We are to receive sanctification through obedience to the word and the Spirit of truth.  {GW92 391.1}</w:t>
      </w:r>
      <w:r>
        <w:br/>
      </w:r>
    </w:p>
    <w:p w14:paraId="00734B61" w14:textId="60FB91DA" w:rsidR="007D0E9A" w:rsidRDefault="007D0E9A" w:rsidP="000D1DED">
      <w:pPr>
        <w:pStyle w:val="ListParagraph"/>
        <w:numPr>
          <w:ilvl w:val="0"/>
          <w:numId w:val="1"/>
        </w:numPr>
      </w:pPr>
      <w:r>
        <w:t>What does Heaven provide when we are weak and give into temptation?</w:t>
      </w:r>
      <w:r w:rsidRPr="000D1DED">
        <w:rPr>
          <w:b/>
          <w:bCs/>
        </w:rPr>
        <w:t xml:space="preserve"> 1 John 2:1</w:t>
      </w:r>
      <w:r>
        <w:t xml:space="preserve"> </w:t>
      </w:r>
      <w:r>
        <w:br/>
      </w:r>
      <w:r>
        <w:br/>
      </w:r>
      <w:r>
        <w:br/>
      </w:r>
      <w:r>
        <w:br/>
      </w:r>
      <w:r>
        <w:br/>
      </w:r>
      <w:r w:rsidRPr="000D1DED">
        <w:rPr>
          <w:b/>
          <w:bCs/>
        </w:rPr>
        <w:t>EGW:</w:t>
      </w:r>
      <w:r>
        <w:t xml:space="preserve"> </w:t>
      </w:r>
      <w:r w:rsidR="000D1DED">
        <w:t>Sin of a private character is to be confessed to Christ, the only mediator between God and man. For "if any man sin, we have an advocate with the Father, Jesus Christ the righteous." [1 John 2:1.] Every sin is an offense against God, and is to be confessed to Him through Christ. Every open sin should be as openly confessed. Wrong done to a fellow-being should be made right with the one who has been offended. If any who are seeking health have been guilty of evil-speaking, if they have sowed discord in the home, the neighborhood, or the church, and have stirred up alienation and dissension, if by any wrong practice they have led others into sin, these things should be confessed before God and before those who have been offended. "If we confess our sins, He is faithful and just to forgive us our sins, and to cleanse us from all unrighteousness." [1 John 1:9.]  {GW 216.3}</w:t>
      </w:r>
      <w:r>
        <w:br/>
      </w:r>
    </w:p>
    <w:p w14:paraId="11E8F548" w14:textId="5D724BA4" w:rsidR="00D266A8" w:rsidRDefault="00980F6A" w:rsidP="005F6E51">
      <w:pPr>
        <w:pStyle w:val="ListParagraph"/>
        <w:numPr>
          <w:ilvl w:val="0"/>
          <w:numId w:val="1"/>
        </w:numPr>
      </w:pPr>
      <w:r>
        <w:t>What does God provide for us that we may be looked upon as worthy to enter the kingdom?</w:t>
      </w:r>
      <w:r>
        <w:rPr>
          <w:b/>
          <w:bCs/>
        </w:rPr>
        <w:t xml:space="preserve"> </w:t>
      </w:r>
      <w:r w:rsidRPr="00980F6A">
        <w:rPr>
          <w:b/>
          <w:bCs/>
        </w:rPr>
        <w:t>Zechariah 3:3</w:t>
      </w:r>
      <w:r>
        <w:rPr>
          <w:b/>
          <w:bCs/>
        </w:rPr>
        <w:t xml:space="preserve">-4 </w:t>
      </w:r>
      <w:r>
        <w:t>[Hint: Look at the very end of verse 4.]</w:t>
      </w:r>
      <w:r>
        <w:br/>
      </w:r>
      <w:r>
        <w:br/>
      </w:r>
      <w:r>
        <w:br/>
      </w:r>
      <w:r>
        <w:br/>
      </w:r>
      <w:r>
        <w:br/>
      </w:r>
      <w:r>
        <w:rPr>
          <w:b/>
          <w:bCs/>
        </w:rPr>
        <w:t>EGW:</w:t>
      </w:r>
      <w:r>
        <w:t xml:space="preserve"> </w:t>
      </w:r>
      <w:r w:rsidR="000D1DED" w:rsidRPr="000D1DED">
        <w:t>Your heavenly Father will take from you the garments defiled by sin. In the beautiful parabolic prophecy of Zechariah, the high priest Joshua, standing clothed in filthy garments before the angel of the Lord, represents the sinner. And the word is spoken by the Lord, "Take away the filthy garments from him. And unto him He said, Behold, I have caused thine iniquity to pass from thee, and I will clothe thee with change of raiment.... So they set a fair miter upon his head, and clothed him with garments." Zechariah 3:4, 5. Even so God will clothe you with "the garments of salvation," and cover you with "the robe of righteousness." Isaiah 61:10. "Though ye have lien among the pots, yet shall ye be as the wings of a dove covered with silver, and her feathers with yellow gold." Psalm 68:13. {COL 206.2}</w:t>
      </w:r>
      <w:r w:rsidR="00D266A8">
        <w:br/>
      </w:r>
    </w:p>
    <w:p w14:paraId="680BC218" w14:textId="1AC6C3EE" w:rsidR="00980F6A" w:rsidRDefault="00980F6A" w:rsidP="007F4A98">
      <w:pPr>
        <w:pStyle w:val="ListParagraph"/>
        <w:numPr>
          <w:ilvl w:val="0"/>
          <w:numId w:val="1"/>
        </w:numPr>
      </w:pPr>
      <w:r>
        <w:t>What is that raiment?</w:t>
      </w:r>
      <w:r w:rsidRPr="007F4A98">
        <w:rPr>
          <w:b/>
          <w:bCs/>
        </w:rPr>
        <w:t xml:space="preserve"> Revelation 19:8</w:t>
      </w:r>
      <w:r>
        <w:t xml:space="preserve"> </w:t>
      </w:r>
      <w:r>
        <w:br/>
      </w:r>
      <w:r>
        <w:br/>
      </w:r>
      <w:r>
        <w:br/>
      </w:r>
      <w:r>
        <w:br/>
      </w:r>
      <w:r>
        <w:br/>
      </w:r>
      <w:r w:rsidRPr="007F4A98">
        <w:rPr>
          <w:b/>
          <w:bCs/>
        </w:rPr>
        <w:t>EGW:</w:t>
      </w:r>
      <w:r>
        <w:t xml:space="preserve"> </w:t>
      </w:r>
      <w:r w:rsidR="007F4A98">
        <w:t xml:space="preserve">We must try our character by the moral standard, God's holy law. Day by day we must measure our attainments, to see if we shall be of this number. "Thou hast a few names, even in </w:t>
      </w:r>
      <w:r w:rsidR="007F4A98">
        <w:lastRenderedPageBreak/>
        <w:t xml:space="preserve">Sardis, which have not defiled their garments, and they shall walk with Me in white; for they are worthy" [Revelation 3:4]. "Let us be glad and rejoice and give honor to Him; for the marriage of the Lamb is come, and His wife (the church) hath made herself ready. And to her was granted that she should be arrayed in fine linen, clean and white, for the fine linen is the righteousness of saints" [Revelation 19:7, 8].  {19MR 27.3}  </w:t>
      </w:r>
      <w:r>
        <w:br/>
      </w:r>
    </w:p>
    <w:p w14:paraId="27D4BF96" w14:textId="591D218B" w:rsidR="007D0E9A" w:rsidRDefault="00D266A8" w:rsidP="005F6E51">
      <w:pPr>
        <w:pStyle w:val="ListParagraph"/>
        <w:numPr>
          <w:ilvl w:val="0"/>
          <w:numId w:val="1"/>
        </w:numPr>
      </w:pPr>
      <w:r>
        <w:t>What does God do with our sins that He takes away from us?</w:t>
      </w:r>
      <w:r>
        <w:rPr>
          <w:b/>
          <w:bCs/>
        </w:rPr>
        <w:t xml:space="preserve"> </w:t>
      </w:r>
      <w:r w:rsidRPr="00D266A8">
        <w:rPr>
          <w:b/>
          <w:bCs/>
        </w:rPr>
        <w:t>Micah 7:19</w:t>
      </w:r>
      <w:r>
        <w:t xml:space="preserve"> </w:t>
      </w:r>
      <w:r>
        <w:br/>
      </w:r>
      <w:r>
        <w:br/>
      </w:r>
      <w:r>
        <w:br/>
      </w:r>
      <w:r>
        <w:br/>
      </w:r>
      <w:r>
        <w:br/>
      </w:r>
      <w:r>
        <w:br/>
      </w:r>
      <w:r>
        <w:rPr>
          <w:b/>
          <w:bCs/>
        </w:rPr>
        <w:t>EGW:</w:t>
      </w:r>
      <w:r>
        <w:t xml:space="preserve"> </w:t>
      </w:r>
      <w:r w:rsidR="007F4A98" w:rsidRPr="007F4A98">
        <w:t xml:space="preserve">But there is a brighter side to the picture. "Whosesoever sins ye remit, they are remitted." Let this thought be kept uppermost. In labor for the erring, let every eye be directed to Christ. Let the shepherds have a tender care for the flock of the Lord's pasture. Let them speak to the erring of the forgiving mercy of the </w:t>
      </w:r>
      <w:proofErr w:type="spellStart"/>
      <w:r w:rsidR="007F4A98" w:rsidRPr="007F4A98">
        <w:t>Saviour</w:t>
      </w:r>
      <w:proofErr w:type="spellEnd"/>
      <w:r w:rsidR="007F4A98" w:rsidRPr="007F4A98">
        <w:t>. Let them encourage the sinner to repent, and believe in Him who can pardon. Let them declare, on the authority of God's word, "If we confess our sins, He is faithful and just to forgive us our sins, and to cleanse us from all unrighteousness." [1 John 1:9.] All who repent have the assurance, "He will have compassion upon us; He will subdue our iniquities; and Thou wilt cast all their sins into the depths of the sea." [Micah 7:19.]  {GW 503.1}</w:t>
      </w:r>
      <w:r>
        <w:br/>
      </w:r>
    </w:p>
    <w:p w14:paraId="58CB0339" w14:textId="3367E95C" w:rsidR="00BE0C75" w:rsidRDefault="00BE0C75" w:rsidP="005F6E51">
      <w:pPr>
        <w:pStyle w:val="ListParagraph"/>
        <w:numPr>
          <w:ilvl w:val="0"/>
          <w:numId w:val="1"/>
        </w:numPr>
      </w:pPr>
      <w:r>
        <w:t>Though people say they forgive one another, most will remember and possibly remind that person of their wrong at some point in life, even more than once probably, but what does God say about our sins?</w:t>
      </w:r>
      <w:r>
        <w:rPr>
          <w:b/>
          <w:bCs/>
        </w:rPr>
        <w:t xml:space="preserve"> </w:t>
      </w:r>
      <w:r w:rsidRPr="00BE0C75">
        <w:rPr>
          <w:b/>
          <w:bCs/>
        </w:rPr>
        <w:t>Jeremiah 31:34</w:t>
      </w:r>
      <w:r>
        <w:br/>
      </w:r>
      <w:r>
        <w:br/>
      </w:r>
      <w:r>
        <w:br/>
      </w:r>
      <w:r>
        <w:br/>
      </w:r>
      <w:r>
        <w:br/>
      </w:r>
      <w:r>
        <w:rPr>
          <w:b/>
          <w:bCs/>
        </w:rPr>
        <w:t>EGW:</w:t>
      </w:r>
      <w:r>
        <w:t xml:space="preserve"> </w:t>
      </w:r>
      <w:r w:rsidR="00430415" w:rsidRPr="00430415">
        <w:t>In the parable of the father and the son, there is no taunting, no casting up to the prodigal of his evil course; the boy feels that the past is forgiven and forgotten,--blotted out forever. And so God says to the sinner, "I have blotted out, as a thick cloud, thy transgressions, and, as a cloud, thy sins." "I will forgive their iniquity, and I will remember their sin no more." Isaiah 44:22; Jeremiah 31:34. "Let the wicked forsake their way, and the unrighteous man his thoughts; and let him return unto the Lord, and he will have mercy upon him, and to our God, for he will abundantly pardon." "In those days, and in that time, saith the Lord, the iniquity of Israel shall be sought for, and there shall be none; and the sins of Judah, and they shall not be found." Isaiah 55:7; Jeremiah 50:20.  {GCB, December 1, 1895 par. 12}</w:t>
      </w:r>
      <w:r>
        <w:br/>
      </w:r>
    </w:p>
    <w:p w14:paraId="3DA703D7" w14:textId="14F48815" w:rsidR="00D266A8" w:rsidRDefault="00E26E65" w:rsidP="00430415">
      <w:pPr>
        <w:pStyle w:val="ListParagraph"/>
        <w:numPr>
          <w:ilvl w:val="0"/>
          <w:numId w:val="1"/>
        </w:numPr>
      </w:pPr>
      <w:r>
        <w:t>Though all have sinned and none of us deserve Heaven, what does Jesus still do for our sakes?</w:t>
      </w:r>
      <w:r w:rsidRPr="00430415">
        <w:rPr>
          <w:b/>
          <w:bCs/>
        </w:rPr>
        <w:t xml:space="preserve"> Proverbs 23:11, Jude 1:24</w:t>
      </w:r>
      <w:r>
        <w:br/>
      </w:r>
      <w:r>
        <w:br/>
      </w:r>
      <w:r>
        <w:br/>
      </w:r>
      <w:r>
        <w:br/>
      </w:r>
      <w:r>
        <w:br/>
      </w:r>
      <w:r w:rsidRPr="00430415">
        <w:rPr>
          <w:b/>
          <w:bCs/>
        </w:rPr>
        <w:lastRenderedPageBreak/>
        <w:t>EGW:</w:t>
      </w:r>
      <w:r>
        <w:t xml:space="preserve"> </w:t>
      </w:r>
      <w:r w:rsidR="00430415">
        <w:t xml:space="preserve">The last great battle in behalf of truth and righteousness is to be fought, and God would have His soldiers go forth in faith. Christians, do you discern the signs of the times? Can you, with humble tread, put your feet in the footsteps of your Redeemer? Can you give yourselves heartily to a good work, a perilous undertaking? Verily, the Lord has need of armies of workers, and some of the most precious souls will be found in the pit of degradation. God calls upon us to work for this class. Do not lose your purity because you are among the impure, but "building up yourselves on your most holy faith, praying in the Holy Ghost, keep yourselves in the love of God, looking for the mercy of our Lord Jesus Christ unto eternal life. And of some have compassion, making a difference; and others save with fear, pulling them out of the fire; hating even the garment spotted by the flesh. Now unto Him that is able to keep you from falling, and to present you faultless before the presence of His glory with exceeding joy, to the only wise God our </w:t>
      </w:r>
      <w:proofErr w:type="spellStart"/>
      <w:r w:rsidR="00430415">
        <w:t>Saviour</w:t>
      </w:r>
      <w:proofErr w:type="spellEnd"/>
      <w:r w:rsidR="00430415">
        <w:t xml:space="preserve">, be glory and majesty, dominion and power, both now and </w:t>
      </w:r>
      <w:proofErr w:type="spellStart"/>
      <w:r w:rsidR="00430415">
        <w:t>for ever</w:t>
      </w:r>
      <w:proofErr w:type="spellEnd"/>
      <w:r w:rsidR="00430415">
        <w:t>."  {ST, June 21, 1899 par. 11}</w:t>
      </w:r>
      <w:r>
        <w:br/>
      </w:r>
    </w:p>
    <w:p w14:paraId="755CE59E" w14:textId="45C427D7" w:rsidR="00E26E65" w:rsidRDefault="00E26E65" w:rsidP="005F6E51">
      <w:pPr>
        <w:pStyle w:val="ListParagraph"/>
        <w:numPr>
          <w:ilvl w:val="0"/>
          <w:numId w:val="1"/>
        </w:numPr>
      </w:pPr>
      <w:r>
        <w:t>What instruments will God use to draw us unto Him?</w:t>
      </w:r>
      <w:r>
        <w:rPr>
          <w:b/>
          <w:bCs/>
        </w:rPr>
        <w:t xml:space="preserve"> </w:t>
      </w:r>
      <w:r w:rsidRPr="00E26E65">
        <w:rPr>
          <w:b/>
          <w:bCs/>
        </w:rPr>
        <w:t>Isaiah 66:16</w:t>
      </w:r>
      <w:r>
        <w:t xml:space="preserve"> </w:t>
      </w:r>
      <w:r>
        <w:br/>
      </w:r>
      <w:r>
        <w:br/>
      </w:r>
      <w:r>
        <w:br/>
      </w:r>
      <w:r>
        <w:br/>
      </w:r>
      <w:r>
        <w:br/>
      </w:r>
      <w:r>
        <w:rPr>
          <w:b/>
          <w:bCs/>
        </w:rPr>
        <w:t>EGW:</w:t>
      </w:r>
      <w:r>
        <w:t xml:space="preserve"> </w:t>
      </w:r>
      <w:r w:rsidR="00430415">
        <w:t>(no comment)</w:t>
      </w:r>
      <w:r>
        <w:br/>
      </w:r>
    </w:p>
    <w:p w14:paraId="49173509" w14:textId="552B4928" w:rsidR="00E26E65" w:rsidRDefault="00BE0C75" w:rsidP="005F6E51">
      <w:pPr>
        <w:pStyle w:val="ListParagraph"/>
        <w:numPr>
          <w:ilvl w:val="0"/>
          <w:numId w:val="1"/>
        </w:numPr>
      </w:pPr>
      <w:r>
        <w:t>What two new things is God will</w:t>
      </w:r>
      <w:r w:rsidR="00A10D40">
        <w:t>ing</w:t>
      </w:r>
      <w:r>
        <w:t xml:space="preserve"> to give to us to help us turn from our selfish, transgressing ways?</w:t>
      </w:r>
      <w:r>
        <w:rPr>
          <w:b/>
          <w:bCs/>
        </w:rPr>
        <w:t xml:space="preserve"> </w:t>
      </w:r>
      <w:r w:rsidRPr="00BE0C75">
        <w:rPr>
          <w:b/>
          <w:bCs/>
        </w:rPr>
        <w:t>Ezekiel 18:31</w:t>
      </w:r>
      <w:r>
        <w:rPr>
          <w:b/>
          <w:bCs/>
        </w:rPr>
        <w:t xml:space="preserve">, </w:t>
      </w:r>
      <w:r w:rsidRPr="00BE0C75">
        <w:rPr>
          <w:b/>
          <w:bCs/>
        </w:rPr>
        <w:t>36:26</w:t>
      </w:r>
      <w:r>
        <w:br/>
      </w:r>
      <w:r>
        <w:br/>
      </w:r>
      <w:r>
        <w:br/>
      </w:r>
      <w:r>
        <w:br/>
      </w:r>
      <w:r>
        <w:br/>
      </w:r>
      <w:r>
        <w:rPr>
          <w:b/>
          <w:bCs/>
        </w:rPr>
        <w:t>EGW:</w:t>
      </w:r>
      <w:r>
        <w:t xml:space="preserve"> </w:t>
      </w:r>
      <w:r w:rsidR="00430415" w:rsidRPr="00430415">
        <w:t xml:space="preserve">All who would enter the city of God must during their earthly life set forth Christ in their dealings. It is this that constitutes them the messengers of Christ, His witnesses. They are to bear a plain, decided testimony against all evil practices, pointing sinners to the Lamb of God, who taketh away the sin of the world. He gives to all who receive Him, power to become the sons of God. Regeneration is the only path by which we can enter the city of God. It is narrow, and the gate by which we enter is strait; but along it we are to lead men and women and children, teaching them that, in order to be saved, they must have a new heart and a new spirit. The old, hereditary traits of character must be overcome. The natural desires of the soul must be changed. All deception, all falsifying, all </w:t>
      </w:r>
      <w:proofErr w:type="spellStart"/>
      <w:r w:rsidR="00430415" w:rsidRPr="00430415">
        <w:t>evilspeaking</w:t>
      </w:r>
      <w:proofErr w:type="spellEnd"/>
      <w:r w:rsidR="00430415" w:rsidRPr="00430415">
        <w:t>, must be put away. The new life, which makes men and women Christlike, is to be lived.  {9T 23.1}</w:t>
      </w:r>
      <w:r>
        <w:br/>
      </w:r>
    </w:p>
    <w:p w14:paraId="72683D87" w14:textId="275FF71A" w:rsidR="00BE0C75" w:rsidRDefault="00BE0C75" w:rsidP="005F6E51">
      <w:pPr>
        <w:pStyle w:val="ListParagraph"/>
        <w:numPr>
          <w:ilvl w:val="0"/>
          <w:numId w:val="1"/>
        </w:numPr>
      </w:pPr>
      <w:r>
        <w:t>What will these new items lead us to become?</w:t>
      </w:r>
      <w:r>
        <w:rPr>
          <w:b/>
          <w:bCs/>
        </w:rPr>
        <w:t xml:space="preserve"> </w:t>
      </w:r>
      <w:r w:rsidRPr="00BE0C75">
        <w:rPr>
          <w:b/>
          <w:bCs/>
        </w:rPr>
        <w:t>2 Corinthians 5:17</w:t>
      </w:r>
      <w:r>
        <w:t xml:space="preserve"> </w:t>
      </w:r>
      <w:r>
        <w:br/>
      </w:r>
      <w:r>
        <w:br/>
      </w:r>
      <w:r>
        <w:br/>
      </w:r>
      <w:r>
        <w:br/>
      </w:r>
      <w:r>
        <w:br/>
      </w:r>
      <w:r>
        <w:rPr>
          <w:b/>
          <w:bCs/>
        </w:rPr>
        <w:t>EGW:</w:t>
      </w:r>
      <w:r>
        <w:t xml:space="preserve"> </w:t>
      </w:r>
      <w:r w:rsidR="00430415" w:rsidRPr="00430415">
        <w:t xml:space="preserve">The Lord Jesus came to earth that he might recreate the image of God in man. He says to the repenting sinner, "A new heart will I give you." "If any man be in Christ, he is a new creature; old </w:t>
      </w:r>
      <w:r w:rsidR="00430415" w:rsidRPr="00430415">
        <w:lastRenderedPageBreak/>
        <w:t xml:space="preserve">things are passed away; behold, all things are become new." He who abides in Christ, and has Christ abiding in his heart by faith, cannot retain the same unlovely traits of character as were made manifest in his life before he had a connection with Christ. Christ came to save men from their sins, not in their sins. "God was in Christ, reconciling the world unto himself, not imputing their trespasses unto them; and hath committed unto us the word of reconciliation" "For he hath made him to be sin for us, who knew no sin; that we might be made the righteousness of God in him." "We then as workers together with him, beseech you also that ye receive not the grace of God in vain." "For as many as are led by the Spirit of God, they are the sons of God." "But ye are not in the flesh, but in the Spirit, if so be the Spirit of God dwell in you. Now if any man have not the Spirit of Christ, he is none of his. And if Christ be in you, the body is dead because of sin; but the Spirit is life because of righteousness."  {ST, August 21, 1893 par. 2}  </w:t>
      </w:r>
      <w:r>
        <w:br/>
      </w:r>
    </w:p>
    <w:p w14:paraId="52CDD87D" w14:textId="77777777" w:rsidR="00BE0C75" w:rsidRDefault="00BE0C75" w:rsidP="00BE0C75"/>
    <w:p w14:paraId="3B0829FC" w14:textId="77777777" w:rsidR="005E456A" w:rsidRDefault="005E456A"/>
    <w:sectPr w:rsidR="005E45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A3D2A55"/>
    <w:multiLevelType w:val="hybridMultilevel"/>
    <w:tmpl w:val="5036786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8866743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764"/>
    <w:rsid w:val="000D1DED"/>
    <w:rsid w:val="001A3F3D"/>
    <w:rsid w:val="0021718C"/>
    <w:rsid w:val="003200EB"/>
    <w:rsid w:val="00336A19"/>
    <w:rsid w:val="00382FE9"/>
    <w:rsid w:val="003F7764"/>
    <w:rsid w:val="00430415"/>
    <w:rsid w:val="005312B0"/>
    <w:rsid w:val="005B38E8"/>
    <w:rsid w:val="005B43A9"/>
    <w:rsid w:val="005E456A"/>
    <w:rsid w:val="005F6E51"/>
    <w:rsid w:val="007D0E9A"/>
    <w:rsid w:val="007F4A98"/>
    <w:rsid w:val="00980F6A"/>
    <w:rsid w:val="00990D99"/>
    <w:rsid w:val="009D53EE"/>
    <w:rsid w:val="00A10D40"/>
    <w:rsid w:val="00AE50FF"/>
    <w:rsid w:val="00AF02F8"/>
    <w:rsid w:val="00B610CB"/>
    <w:rsid w:val="00BE0C75"/>
    <w:rsid w:val="00D266A8"/>
    <w:rsid w:val="00E01479"/>
    <w:rsid w:val="00E26E65"/>
    <w:rsid w:val="00FA47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A5860B"/>
  <w15:chartTrackingRefBased/>
  <w15:docId w15:val="{E95E5B7F-8A73-46D9-9945-62F72806F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6E5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185</TotalTime>
  <Pages>8</Pages>
  <Words>2910</Words>
  <Characters>16591</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Gerald</dc:creator>
  <cp:keywords/>
  <dc:description/>
  <cp:lastModifiedBy>Gerald ODonnell</cp:lastModifiedBy>
  <cp:revision>18</cp:revision>
  <dcterms:created xsi:type="dcterms:W3CDTF">2022-11-08T03:57:00Z</dcterms:created>
  <dcterms:modified xsi:type="dcterms:W3CDTF">2024-08-17T14:50:00Z</dcterms:modified>
</cp:coreProperties>
</file>